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7E1B8B3D" w:rsidR="00855939" w:rsidRPr="00467DEF" w:rsidRDefault="00862A69"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#126</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216756">
        <w:rPr>
          <w:rFonts w:ascii="Arial" w:hAnsi="Arial" w:cs="Arial"/>
          <w:b/>
          <w:color w:val="000000"/>
          <w:kern w:val="2"/>
          <w:sz w:val="24"/>
          <w:lang w:val="en-US"/>
        </w:rPr>
        <w:t>24</w:t>
      </w:r>
      <w:r w:rsidR="003C727B">
        <w:rPr>
          <w:rFonts w:ascii="Arial" w:hAnsi="Arial" w:cs="Arial"/>
          <w:b/>
          <w:color w:val="000000"/>
          <w:kern w:val="2"/>
          <w:sz w:val="24"/>
          <w:lang w:val="en-US"/>
        </w:rPr>
        <w:t>0</w:t>
      </w:r>
      <w:r w:rsidR="00D02A04">
        <w:rPr>
          <w:rFonts w:ascii="Arial" w:hAnsi="Arial" w:cs="Arial"/>
          <w:b/>
          <w:color w:val="000000"/>
          <w:kern w:val="2"/>
          <w:sz w:val="24"/>
          <w:lang w:val="en-US"/>
        </w:rPr>
        <w:t>4136</w:t>
      </w:r>
      <w:bookmarkStart w:id="0" w:name="_GoBack"/>
      <w:bookmarkEnd w:id="0"/>
    </w:p>
    <w:p w14:paraId="50C86592" w14:textId="6BE8258D" w:rsidR="00793C5B" w:rsidRDefault="006C0122"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F</w:t>
      </w:r>
      <w:r>
        <w:rPr>
          <w:rFonts w:ascii="Arial" w:hAnsi="Arial" w:cs="Arial" w:hint="eastAsia"/>
          <w:b/>
          <w:color w:val="000000"/>
          <w:kern w:val="2"/>
          <w:sz w:val="24"/>
          <w:lang w:val="en-US"/>
        </w:rPr>
        <w:t>ukuoka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J</w:t>
      </w:r>
      <w:r>
        <w:rPr>
          <w:rFonts w:ascii="Arial" w:hAnsi="Arial" w:cs="Arial" w:hint="eastAsia"/>
          <w:b/>
          <w:color w:val="000000"/>
          <w:kern w:val="2"/>
          <w:sz w:val="24"/>
          <w:lang w:val="en-US"/>
        </w:rPr>
        <w:t>apan</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M</w:t>
      </w:r>
      <w:r>
        <w:rPr>
          <w:rFonts w:ascii="Arial" w:hAnsi="Arial" w:cs="Arial" w:hint="eastAsia"/>
          <w:b/>
          <w:color w:val="000000"/>
          <w:kern w:val="2"/>
          <w:sz w:val="24"/>
          <w:lang w:val="en-US"/>
        </w:rPr>
        <w:t>ay</w:t>
      </w:r>
      <w:r>
        <w:rPr>
          <w:rFonts w:ascii="Arial" w:hAnsi="Arial" w:cs="Arial"/>
          <w:b/>
          <w:color w:val="000000"/>
          <w:kern w:val="2"/>
          <w:sz w:val="24"/>
          <w:lang w:val="en-US"/>
        </w:rPr>
        <w:t xml:space="preserve"> 20-24,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D812974"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E46729">
        <w:rPr>
          <w:rFonts w:ascii="Arial" w:hAnsi="Arial" w:cs="Arial"/>
          <w:b/>
          <w:bCs/>
          <w:sz w:val="24"/>
          <w:lang w:val="en-US"/>
        </w:rPr>
        <w:t>8.4.4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FE83680"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C44EC2">
        <w:rPr>
          <w:rFonts w:ascii="Arial" w:hAnsi="Arial" w:cs="Arial"/>
          <w:b/>
          <w:bCs/>
          <w:sz w:val="24"/>
          <w:lang w:val="en-US"/>
        </w:rPr>
        <w:t>LP-WUS procedure in RRC_CONNECTED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6A20D369" w:rsidR="00006574" w:rsidRDefault="008D5BAD" w:rsidP="00C61FBD">
      <w:pPr>
        <w:pStyle w:val="1"/>
        <w:numPr>
          <w:ilvl w:val="0"/>
          <w:numId w:val="0"/>
        </w:numPr>
      </w:pPr>
      <w:bookmarkStart w:id="1" w:name="_Ref165266342"/>
      <w:r>
        <w:t xml:space="preserve">1 </w:t>
      </w:r>
      <w:r w:rsidRPr="001109BD">
        <w:t>Introduction</w:t>
      </w:r>
      <w:bookmarkEnd w:id="1"/>
    </w:p>
    <w:p w14:paraId="085B521E" w14:textId="08502F6E" w:rsidR="007C6A19" w:rsidRDefault="007C6A19" w:rsidP="007C6A19">
      <w:r>
        <w:t>T</w:t>
      </w:r>
      <w:r>
        <w:rPr>
          <w:rFonts w:hint="eastAsia"/>
        </w:rPr>
        <w:t>here</w:t>
      </w:r>
      <w:r>
        <w:t xml:space="preserve"> </w:t>
      </w:r>
      <w:r>
        <w:rPr>
          <w:rFonts w:hint="eastAsia"/>
        </w:rPr>
        <w:t>is</w:t>
      </w:r>
      <w:r>
        <w:t xml:space="preserve"> </w:t>
      </w:r>
      <w:r>
        <w:rPr>
          <w:rFonts w:hint="eastAsia"/>
        </w:rPr>
        <w:t>no</w:t>
      </w:r>
      <w:r>
        <w:t xml:space="preserve"> </w:t>
      </w:r>
      <w:r>
        <w:rPr>
          <w:rFonts w:hint="eastAsia"/>
        </w:rPr>
        <w:t>discussion</w:t>
      </w:r>
      <w:r>
        <w:t xml:space="preserve"> </w:t>
      </w:r>
      <w:r>
        <w:rPr>
          <w:rFonts w:hint="eastAsia"/>
        </w:rPr>
        <w:t>on</w:t>
      </w:r>
      <w:r>
        <w:t xml:space="preserve"> LP-WUS </w:t>
      </w:r>
      <w:r>
        <w:rPr>
          <w:rFonts w:hint="eastAsia"/>
        </w:rPr>
        <w:t>procedure</w:t>
      </w:r>
      <w:r>
        <w:t xml:space="preserve"> </w:t>
      </w:r>
      <w:r>
        <w:rPr>
          <w:rFonts w:hint="eastAsia"/>
        </w:rPr>
        <w:t>in</w:t>
      </w:r>
      <w:r>
        <w:t xml:space="preserve"> RRC_CONNECTED </w:t>
      </w:r>
      <w:r>
        <w:rPr>
          <w:rFonts w:hint="eastAsia"/>
        </w:rPr>
        <w:t>in</w:t>
      </w:r>
      <w:r>
        <w:t xml:space="preserve"> </w:t>
      </w:r>
      <w:r>
        <w:rPr>
          <w:rFonts w:hint="eastAsia"/>
        </w:rPr>
        <w:t>last</w:t>
      </w:r>
      <w:r>
        <w:t xml:space="preserve"> RAN2</w:t>
      </w:r>
      <w:r>
        <w:rPr>
          <w:rFonts w:hint="eastAsia"/>
        </w:rPr>
        <w:t>#</w:t>
      </w:r>
      <w:r>
        <w:t>125b.</w:t>
      </w:r>
    </w:p>
    <w:p w14:paraId="07383C85" w14:textId="79E14A8D" w:rsidR="007C6A19" w:rsidRDefault="007C6A19" w:rsidP="007C6A19">
      <w:r>
        <w:t>S</w:t>
      </w:r>
      <w:r>
        <w:rPr>
          <w:rFonts w:hint="eastAsia"/>
        </w:rPr>
        <w:t>ome</w:t>
      </w:r>
      <w:r>
        <w:t xml:space="preserve"> </w:t>
      </w:r>
      <w:r>
        <w:rPr>
          <w:rFonts w:hint="eastAsia"/>
        </w:rPr>
        <w:t>agreements</w:t>
      </w:r>
      <w:r>
        <w:t xml:space="preserve"> </w:t>
      </w:r>
      <w:r>
        <w:rPr>
          <w:rFonts w:hint="eastAsia"/>
        </w:rPr>
        <w:t>are</w:t>
      </w:r>
      <w:r>
        <w:t xml:space="preserve"> </w:t>
      </w:r>
      <w:r>
        <w:rPr>
          <w:rFonts w:hint="eastAsia"/>
        </w:rPr>
        <w:t>made</w:t>
      </w:r>
      <w:r>
        <w:t xml:space="preserve"> </w:t>
      </w:r>
      <w:r>
        <w:rPr>
          <w:rFonts w:hint="eastAsia"/>
        </w:rPr>
        <w:t>in</w:t>
      </w:r>
      <w:r>
        <w:t xml:space="preserve"> RAN1</w:t>
      </w:r>
      <w:r>
        <w:rPr>
          <w:rFonts w:hint="eastAsia"/>
        </w:rPr>
        <w:t>#</w:t>
      </w:r>
      <w:r>
        <w:t>116</w:t>
      </w:r>
      <w:r>
        <w:rPr>
          <w:rFonts w:hint="eastAsia"/>
        </w:rPr>
        <w:t>b:</w:t>
      </w:r>
    </w:p>
    <w:p w14:paraId="6E7E5E25" w14:textId="77777777" w:rsidR="00D75316" w:rsidRPr="00D75316" w:rsidRDefault="00D75316" w:rsidP="00D75316">
      <w:pPr>
        <w:numPr>
          <w:ilvl w:val="0"/>
          <w:numId w:val="46"/>
        </w:numPr>
        <w:overflowPunct/>
        <w:autoSpaceDE/>
        <w:autoSpaceDN/>
        <w:adjustRightInd/>
        <w:spacing w:after="0" w:line="252" w:lineRule="auto"/>
        <w:contextualSpacing/>
        <w:jc w:val="left"/>
        <w:textAlignment w:val="auto"/>
        <w:rPr>
          <w:rFonts w:eastAsia="Yu Mincho"/>
          <w:bCs/>
          <w:szCs w:val="22"/>
          <w:lang w:val="en-US" w:eastAsia="x-none"/>
        </w:rPr>
      </w:pPr>
      <w:r w:rsidRPr="00D75316">
        <w:rPr>
          <w:bCs/>
          <w:szCs w:val="22"/>
          <w:lang w:val="en-US" w:eastAsia="x-none"/>
        </w:rPr>
        <w:t>For RRC CONNECTED mode, from RAN1 perspective, further study following LP-WUS procedures to trigger PDCCH monitoring:</w:t>
      </w:r>
    </w:p>
    <w:p w14:paraId="00EEA31D" w14:textId="77777777" w:rsidR="00D75316" w:rsidRPr="00D75316" w:rsidRDefault="00D75316" w:rsidP="00D75316">
      <w:pPr>
        <w:numPr>
          <w:ilvl w:val="1"/>
          <w:numId w:val="46"/>
        </w:numPr>
        <w:overflowPunct/>
        <w:autoSpaceDE/>
        <w:autoSpaceDN/>
        <w:adjustRightInd/>
        <w:spacing w:after="0" w:line="252" w:lineRule="auto"/>
        <w:contextualSpacing/>
        <w:jc w:val="left"/>
        <w:textAlignment w:val="auto"/>
        <w:rPr>
          <w:rFonts w:eastAsia="Yu Mincho"/>
          <w:bCs/>
          <w:szCs w:val="22"/>
          <w:lang w:val="en-US" w:eastAsia="x-none"/>
        </w:rPr>
      </w:pPr>
      <w:r w:rsidRPr="00D75316">
        <w:rPr>
          <w:bCs/>
          <w:kern w:val="2"/>
          <w:szCs w:val="22"/>
          <w:lang w:eastAsia="x-none"/>
        </w:rPr>
        <w:t>Case 1: PDCCH monitoring is triggered by LP-WUS with C-DRX configuration</w:t>
      </w:r>
    </w:p>
    <w:p w14:paraId="5DF431C7" w14:textId="77777777" w:rsidR="00D75316" w:rsidRPr="00D75316" w:rsidRDefault="00D75316" w:rsidP="00D75316">
      <w:pPr>
        <w:numPr>
          <w:ilvl w:val="2"/>
          <w:numId w:val="46"/>
        </w:numPr>
        <w:overflowPunct/>
        <w:autoSpaceDE/>
        <w:autoSpaceDN/>
        <w:adjustRightInd/>
        <w:spacing w:after="0" w:line="252" w:lineRule="auto"/>
        <w:contextualSpacing/>
        <w:jc w:val="left"/>
        <w:textAlignment w:val="auto"/>
        <w:rPr>
          <w:rFonts w:eastAsia="Yu Mincho"/>
          <w:bCs/>
          <w:szCs w:val="22"/>
          <w:lang w:val="en-US" w:eastAsia="x-none"/>
        </w:rPr>
      </w:pPr>
      <w:r w:rsidRPr="00D75316">
        <w:rPr>
          <w:bCs/>
          <w:kern w:val="2"/>
          <w:szCs w:val="22"/>
          <w:lang w:val="en-US" w:eastAsia="x-none"/>
        </w:rPr>
        <w:t xml:space="preserve">Option 1-1: </w:t>
      </w:r>
      <w:r w:rsidRPr="00D75316">
        <w:rPr>
          <w:bCs/>
          <w:kern w:val="2"/>
          <w:szCs w:val="22"/>
          <w:lang w:eastAsia="x-none"/>
        </w:rPr>
        <w:t xml:space="preserve">LP-WUS monitoring according to the LP-WUS monitoring configuration before </w:t>
      </w:r>
      <w:proofErr w:type="spellStart"/>
      <w:r w:rsidRPr="00D75316">
        <w:rPr>
          <w:bCs/>
          <w:kern w:val="2"/>
          <w:szCs w:val="22"/>
          <w:lang w:eastAsia="x-none"/>
        </w:rPr>
        <w:t>drx-onDurationTimer</w:t>
      </w:r>
      <w:proofErr w:type="spellEnd"/>
      <w:r w:rsidRPr="00D75316">
        <w:rPr>
          <w:bCs/>
          <w:kern w:val="2"/>
          <w:szCs w:val="22"/>
          <w:lang w:eastAsia="x-none"/>
        </w:rPr>
        <w:t xml:space="preserve"> to trigger the starting of the </w:t>
      </w:r>
      <w:proofErr w:type="spellStart"/>
      <w:r w:rsidRPr="00D75316">
        <w:rPr>
          <w:bCs/>
          <w:kern w:val="2"/>
          <w:szCs w:val="22"/>
          <w:lang w:eastAsia="x-none"/>
        </w:rPr>
        <w:t>drx-onDurationTimer</w:t>
      </w:r>
      <w:proofErr w:type="spellEnd"/>
      <w:r w:rsidRPr="00D75316">
        <w:rPr>
          <w:bCs/>
          <w:kern w:val="2"/>
          <w:szCs w:val="22"/>
          <w:lang w:eastAsia="x-none"/>
        </w:rPr>
        <w:t>.</w:t>
      </w:r>
    </w:p>
    <w:p w14:paraId="7C267981" w14:textId="77777777" w:rsidR="00D75316" w:rsidRPr="00D75316" w:rsidRDefault="00D75316" w:rsidP="00D75316">
      <w:pPr>
        <w:numPr>
          <w:ilvl w:val="3"/>
          <w:numId w:val="46"/>
        </w:numPr>
        <w:overflowPunct/>
        <w:autoSpaceDE/>
        <w:autoSpaceDN/>
        <w:adjustRightInd/>
        <w:spacing w:after="0" w:line="252" w:lineRule="auto"/>
        <w:contextualSpacing/>
        <w:jc w:val="left"/>
        <w:textAlignment w:val="auto"/>
        <w:rPr>
          <w:rFonts w:eastAsia="Yu Mincho"/>
          <w:bCs/>
          <w:szCs w:val="22"/>
          <w:lang w:val="en-US" w:eastAsia="x-none"/>
        </w:rPr>
      </w:pPr>
      <w:r w:rsidRPr="00D75316">
        <w:rPr>
          <w:bCs/>
          <w:kern w:val="2"/>
          <w:szCs w:val="22"/>
          <w:lang w:eastAsia="x-none"/>
        </w:rPr>
        <w:t>This option may replace DCP functionality</w:t>
      </w:r>
    </w:p>
    <w:p w14:paraId="6B1049D7" w14:textId="77777777" w:rsidR="00D75316" w:rsidRPr="00D75316" w:rsidRDefault="00D75316" w:rsidP="00D75316">
      <w:pPr>
        <w:numPr>
          <w:ilvl w:val="2"/>
          <w:numId w:val="46"/>
        </w:numPr>
        <w:overflowPunct/>
        <w:autoSpaceDE/>
        <w:autoSpaceDN/>
        <w:adjustRightInd/>
        <w:spacing w:after="0" w:line="252" w:lineRule="auto"/>
        <w:contextualSpacing/>
        <w:jc w:val="left"/>
        <w:textAlignment w:val="auto"/>
        <w:rPr>
          <w:bCs/>
          <w:kern w:val="2"/>
          <w:szCs w:val="22"/>
          <w:lang w:val="en-US" w:eastAsia="x-none"/>
        </w:rPr>
      </w:pPr>
      <w:r w:rsidRPr="00D75316">
        <w:rPr>
          <w:bCs/>
          <w:kern w:val="2"/>
          <w:szCs w:val="22"/>
          <w:lang w:val="en-US" w:eastAsia="x-none"/>
        </w:rPr>
        <w:t>Option 1-2: LP-WUS monitoring outside at least legacy C-DRX active time according to the LP-WUS monitoring configuration to trigger PDCCH monitoring.</w:t>
      </w:r>
    </w:p>
    <w:p w14:paraId="6AEDA03C" w14:textId="77777777" w:rsidR="00D75316" w:rsidRPr="00D75316" w:rsidRDefault="00D75316" w:rsidP="00D75316">
      <w:pPr>
        <w:numPr>
          <w:ilvl w:val="3"/>
          <w:numId w:val="46"/>
        </w:numPr>
        <w:overflowPunct/>
        <w:autoSpaceDE/>
        <w:autoSpaceDN/>
        <w:adjustRightInd/>
        <w:spacing w:after="0" w:line="252" w:lineRule="auto"/>
        <w:contextualSpacing/>
        <w:jc w:val="left"/>
        <w:textAlignment w:val="auto"/>
        <w:rPr>
          <w:bCs/>
          <w:kern w:val="2"/>
          <w:szCs w:val="22"/>
          <w:lang w:val="en-US" w:eastAsia="x-none"/>
        </w:rPr>
      </w:pPr>
      <w:r w:rsidRPr="00D75316">
        <w:rPr>
          <w:bCs/>
          <w:kern w:val="2"/>
          <w:szCs w:val="22"/>
          <w:lang w:val="en-US" w:eastAsia="x-none"/>
        </w:rPr>
        <w:t xml:space="preserve">PDCCH monitoring possibly irrespective of </w:t>
      </w:r>
      <w:proofErr w:type="spellStart"/>
      <w:r w:rsidRPr="00D75316">
        <w:rPr>
          <w:bCs/>
          <w:kern w:val="2"/>
          <w:szCs w:val="22"/>
          <w:lang w:val="en-US" w:eastAsia="x-none"/>
        </w:rPr>
        <w:t>drx</w:t>
      </w:r>
      <w:proofErr w:type="spellEnd"/>
      <w:r w:rsidRPr="00D75316">
        <w:rPr>
          <w:bCs/>
          <w:kern w:val="2"/>
          <w:szCs w:val="22"/>
          <w:lang w:val="en-US" w:eastAsia="x-none"/>
        </w:rPr>
        <w:t>-</w:t>
      </w:r>
      <w:proofErr w:type="spellStart"/>
      <w:r w:rsidRPr="00D75316">
        <w:rPr>
          <w:bCs/>
          <w:kern w:val="2"/>
          <w:szCs w:val="22"/>
          <w:lang w:eastAsia="x-none"/>
        </w:rPr>
        <w:t>onDurationTimer</w:t>
      </w:r>
      <w:proofErr w:type="spellEnd"/>
    </w:p>
    <w:p w14:paraId="392903A0" w14:textId="77777777" w:rsidR="00D75316" w:rsidRPr="00D75316" w:rsidRDefault="00D75316" w:rsidP="00D75316">
      <w:pPr>
        <w:pStyle w:val="af"/>
        <w:numPr>
          <w:ilvl w:val="4"/>
          <w:numId w:val="46"/>
        </w:numPr>
        <w:overflowPunct/>
        <w:autoSpaceDE/>
        <w:autoSpaceDN/>
        <w:adjustRightInd/>
        <w:spacing w:after="180" w:line="252" w:lineRule="auto"/>
        <w:ind w:firstLineChars="0"/>
        <w:contextualSpacing/>
        <w:textAlignment w:val="auto"/>
        <w:rPr>
          <w:bCs/>
          <w:kern w:val="2"/>
          <w:szCs w:val="22"/>
          <w:lang w:val="en-US"/>
        </w:rPr>
      </w:pPr>
      <w:r w:rsidRPr="00D75316">
        <w:rPr>
          <w:bCs/>
          <w:kern w:val="2"/>
          <w:szCs w:val="22"/>
          <w:lang w:val="en-US"/>
        </w:rPr>
        <w:t xml:space="preserve">Option 1-2-1: PDCCH monitoring may be additionally triggered based on legacy C-DRX cycle and </w:t>
      </w:r>
      <w:proofErr w:type="spellStart"/>
      <w:r w:rsidRPr="00D75316">
        <w:rPr>
          <w:bCs/>
          <w:kern w:val="2"/>
          <w:szCs w:val="22"/>
          <w:lang w:val="en-US"/>
        </w:rPr>
        <w:t>drx-onDurationTimer</w:t>
      </w:r>
      <w:proofErr w:type="spellEnd"/>
      <w:r w:rsidRPr="00D75316">
        <w:rPr>
          <w:bCs/>
          <w:kern w:val="2"/>
          <w:szCs w:val="22"/>
          <w:lang w:val="en-US"/>
        </w:rPr>
        <w:t xml:space="preserve"> when monitoring LP-WUS</w:t>
      </w:r>
    </w:p>
    <w:p w14:paraId="757CE544" w14:textId="77777777" w:rsidR="00D75316" w:rsidRPr="00D75316" w:rsidRDefault="00D75316" w:rsidP="00D75316">
      <w:pPr>
        <w:pStyle w:val="af"/>
        <w:numPr>
          <w:ilvl w:val="5"/>
          <w:numId w:val="46"/>
        </w:numPr>
        <w:overflowPunct/>
        <w:autoSpaceDE/>
        <w:autoSpaceDN/>
        <w:adjustRightInd/>
        <w:spacing w:after="0" w:line="252" w:lineRule="auto"/>
        <w:ind w:firstLineChars="0"/>
        <w:contextualSpacing/>
        <w:textAlignment w:val="auto"/>
        <w:rPr>
          <w:bCs/>
          <w:kern w:val="2"/>
          <w:szCs w:val="22"/>
          <w:lang w:val="en-US"/>
        </w:rPr>
      </w:pPr>
      <w:r w:rsidRPr="00D75316">
        <w:rPr>
          <w:rFonts w:eastAsia="Yu Mincho" w:hint="eastAsia"/>
          <w:bCs/>
          <w:kern w:val="2"/>
          <w:szCs w:val="22"/>
          <w:lang w:val="en-US"/>
        </w:rPr>
        <w:t>I</w:t>
      </w:r>
      <w:r w:rsidRPr="00D75316">
        <w:rPr>
          <w:rFonts w:eastAsia="Yu Mincho"/>
          <w:bCs/>
          <w:kern w:val="2"/>
          <w:szCs w:val="22"/>
          <w:lang w:val="en-US"/>
        </w:rPr>
        <w:t>f this is adopted, it should be configured together with Option 1-1 to achieve power saving gain compared to legacy C-DRX</w:t>
      </w:r>
    </w:p>
    <w:p w14:paraId="5374613B" w14:textId="77777777" w:rsidR="00D75316" w:rsidRPr="00D75316" w:rsidRDefault="00D75316" w:rsidP="00D75316">
      <w:pPr>
        <w:pStyle w:val="af"/>
        <w:numPr>
          <w:ilvl w:val="4"/>
          <w:numId w:val="46"/>
        </w:numPr>
        <w:overflowPunct/>
        <w:autoSpaceDE/>
        <w:autoSpaceDN/>
        <w:adjustRightInd/>
        <w:spacing w:after="0" w:line="252" w:lineRule="auto"/>
        <w:ind w:firstLineChars="0"/>
        <w:contextualSpacing/>
        <w:textAlignment w:val="auto"/>
        <w:rPr>
          <w:bCs/>
          <w:kern w:val="2"/>
          <w:szCs w:val="22"/>
          <w:lang w:val="en-US"/>
        </w:rPr>
      </w:pPr>
      <w:r w:rsidRPr="00D75316">
        <w:rPr>
          <w:bCs/>
          <w:kern w:val="2"/>
          <w:szCs w:val="22"/>
          <w:lang w:val="en-US"/>
        </w:rPr>
        <w:t xml:space="preserve">Option 1-2-2: PDCCH monitoring is not triggered by legacy C-DRX cycle and </w:t>
      </w:r>
      <w:proofErr w:type="spellStart"/>
      <w:r w:rsidRPr="00D75316">
        <w:rPr>
          <w:bCs/>
          <w:kern w:val="2"/>
          <w:szCs w:val="22"/>
          <w:lang w:val="en-US"/>
        </w:rPr>
        <w:t>drx-onDurationTimer</w:t>
      </w:r>
      <w:proofErr w:type="spellEnd"/>
      <w:r w:rsidRPr="00D75316">
        <w:rPr>
          <w:bCs/>
          <w:kern w:val="2"/>
          <w:szCs w:val="22"/>
          <w:lang w:val="en-US"/>
        </w:rPr>
        <w:t xml:space="preserve"> when monitoring LP-WUS</w:t>
      </w:r>
    </w:p>
    <w:p w14:paraId="32C2F445" w14:textId="77777777" w:rsidR="00D75316" w:rsidRPr="00D75316" w:rsidRDefault="00D75316" w:rsidP="00D75316">
      <w:pPr>
        <w:numPr>
          <w:ilvl w:val="2"/>
          <w:numId w:val="46"/>
        </w:numPr>
        <w:overflowPunct/>
        <w:autoSpaceDE/>
        <w:autoSpaceDN/>
        <w:adjustRightInd/>
        <w:spacing w:after="0" w:line="252" w:lineRule="auto"/>
        <w:contextualSpacing/>
        <w:jc w:val="left"/>
        <w:textAlignment w:val="auto"/>
        <w:rPr>
          <w:bCs/>
          <w:kern w:val="2"/>
          <w:szCs w:val="22"/>
          <w:lang w:val="en-US" w:eastAsia="x-none"/>
        </w:rPr>
      </w:pPr>
      <w:r w:rsidRPr="00D75316">
        <w:rPr>
          <w:bCs/>
          <w:kern w:val="2"/>
          <w:szCs w:val="22"/>
          <w:lang w:val="en-US" w:eastAsia="x-none"/>
        </w:rPr>
        <w:t>Option 1-3: LP-WUS monitoring inside at least legacy C-DRX active time according to the LP-WUS monitoring configuration to trigger PDCCH monitoring.</w:t>
      </w:r>
    </w:p>
    <w:p w14:paraId="51ADA343" w14:textId="0E9B89A5" w:rsidR="00D75316" w:rsidRPr="00D75316" w:rsidRDefault="00D75316" w:rsidP="00D75316">
      <w:pPr>
        <w:numPr>
          <w:ilvl w:val="0"/>
          <w:numId w:val="46"/>
        </w:numPr>
        <w:overflowPunct/>
        <w:autoSpaceDE/>
        <w:autoSpaceDN/>
        <w:adjustRightInd/>
        <w:spacing w:after="0" w:line="240" w:lineRule="auto"/>
        <w:contextualSpacing/>
        <w:jc w:val="left"/>
        <w:textAlignment w:val="auto"/>
        <w:rPr>
          <w:rFonts w:eastAsia="Yu Mincho"/>
          <w:bCs/>
          <w:kern w:val="2"/>
          <w:szCs w:val="22"/>
          <w:lang w:val="en-US" w:eastAsia="x-none"/>
        </w:rPr>
      </w:pPr>
      <w:r w:rsidRPr="00D75316">
        <w:rPr>
          <w:rFonts w:eastAsia="Yu Mincho"/>
          <w:bCs/>
          <w:kern w:val="2"/>
          <w:szCs w:val="22"/>
          <w:lang w:val="en-US" w:eastAsia="x-none"/>
        </w:rPr>
        <w:t>Combination of options in Case 1 should be considered.</w:t>
      </w:r>
    </w:p>
    <w:p w14:paraId="0D5D2D3D" w14:textId="77777777" w:rsidR="00D75316" w:rsidRPr="00D75316" w:rsidRDefault="00D75316" w:rsidP="00D75316">
      <w:pPr>
        <w:pStyle w:val="af"/>
        <w:numPr>
          <w:ilvl w:val="0"/>
          <w:numId w:val="46"/>
        </w:numPr>
        <w:overflowPunct/>
        <w:autoSpaceDE/>
        <w:autoSpaceDN/>
        <w:adjustRightInd/>
        <w:spacing w:after="180" w:line="252" w:lineRule="auto"/>
        <w:ind w:firstLineChars="0"/>
        <w:contextualSpacing/>
        <w:textAlignment w:val="auto"/>
        <w:rPr>
          <w:rFonts w:eastAsia="Yu Mincho"/>
          <w:bCs/>
          <w:kern w:val="2"/>
          <w:szCs w:val="22"/>
          <w:lang w:val="en-US"/>
        </w:rPr>
      </w:pPr>
      <w:r w:rsidRPr="00D75316">
        <w:rPr>
          <w:rFonts w:eastAsia="Yu Mincho"/>
          <w:bCs/>
          <w:kern w:val="2"/>
          <w:szCs w:val="22"/>
          <w:lang w:val="en-US"/>
        </w:rPr>
        <w:t xml:space="preserve">RAN1 does not discuss C-DRX related timers other than </w:t>
      </w:r>
      <w:proofErr w:type="spellStart"/>
      <w:r w:rsidRPr="00D75316">
        <w:rPr>
          <w:rFonts w:eastAsia="Yu Mincho"/>
          <w:bCs/>
          <w:kern w:val="2"/>
          <w:szCs w:val="22"/>
          <w:lang w:val="en-US"/>
        </w:rPr>
        <w:t>drx-onDurationTimer</w:t>
      </w:r>
      <w:proofErr w:type="spellEnd"/>
      <w:r w:rsidRPr="00D75316">
        <w:rPr>
          <w:rFonts w:eastAsia="Yu Mincho"/>
          <w:bCs/>
          <w:kern w:val="2"/>
          <w:szCs w:val="22"/>
          <w:lang w:val="en-US"/>
        </w:rPr>
        <w:t>, this topic is up to RAN2</w:t>
      </w:r>
    </w:p>
    <w:p w14:paraId="4A9D4637" w14:textId="77777777" w:rsidR="00D75316" w:rsidRPr="00D75316" w:rsidRDefault="00D75316" w:rsidP="00D75316">
      <w:pPr>
        <w:pStyle w:val="af"/>
        <w:numPr>
          <w:ilvl w:val="0"/>
          <w:numId w:val="46"/>
        </w:numPr>
        <w:overflowPunct/>
        <w:autoSpaceDE/>
        <w:autoSpaceDN/>
        <w:adjustRightInd/>
        <w:spacing w:after="180" w:line="252" w:lineRule="auto"/>
        <w:ind w:firstLineChars="0"/>
        <w:contextualSpacing/>
        <w:textAlignment w:val="auto"/>
        <w:rPr>
          <w:rFonts w:eastAsia="Yu Mincho"/>
          <w:bCs/>
          <w:kern w:val="2"/>
          <w:szCs w:val="22"/>
          <w:lang w:val="en-US"/>
        </w:rPr>
      </w:pPr>
      <w:r w:rsidRPr="00D75316">
        <w:rPr>
          <w:rFonts w:eastAsia="Yu Mincho"/>
          <w:bCs/>
          <w:kern w:val="2"/>
          <w:szCs w:val="22"/>
          <w:lang w:val="en-US"/>
        </w:rPr>
        <w:t>Note: Above does not preclude to support fallback mechanism to trigger PDCCH monitoring, if any</w:t>
      </w:r>
    </w:p>
    <w:p w14:paraId="52F60A9E" w14:textId="70C137F8" w:rsidR="007C6A19" w:rsidRPr="00D75316" w:rsidRDefault="00C54A8C" w:rsidP="007C6A19">
      <w:pPr>
        <w:rPr>
          <w:lang w:val="en-US"/>
        </w:rPr>
      </w:pPr>
      <w:r>
        <w:t>In</w:t>
      </w:r>
      <w:r w:rsidR="00D75316">
        <w:t xml:space="preserve"> this contribution we will provide our views on procedure of using LP-WUS with C-DRX </w:t>
      </w:r>
      <w:r w:rsidR="00D75316">
        <w:rPr>
          <w:lang w:val="en-US"/>
        </w:rPr>
        <w:t>based on RAN1 agreement.</w:t>
      </w:r>
    </w:p>
    <w:p w14:paraId="6D7BBCB7" w14:textId="1203546C" w:rsidR="002D171F" w:rsidRDefault="00855939" w:rsidP="002D171F">
      <w:pPr>
        <w:pStyle w:val="1"/>
        <w:numPr>
          <w:ilvl w:val="0"/>
          <w:numId w:val="0"/>
        </w:numPr>
        <w:pBdr>
          <w:top w:val="single" w:sz="12" w:space="4" w:color="auto"/>
        </w:pBdr>
      </w:pPr>
      <w:r>
        <w:lastRenderedPageBreak/>
        <w:t xml:space="preserve">2 </w:t>
      </w:r>
      <w:r>
        <w:rPr>
          <w:rFonts w:hint="eastAsia"/>
        </w:rPr>
        <w:t>Discussion</w:t>
      </w:r>
    </w:p>
    <w:p w14:paraId="1F89532E" w14:textId="735BCF9D" w:rsidR="004F42A0" w:rsidRPr="00522337" w:rsidRDefault="004F42A0" w:rsidP="004F42A0">
      <w:pPr>
        <w:pStyle w:val="2"/>
        <w:numPr>
          <w:ilvl w:val="0"/>
          <w:numId w:val="0"/>
        </w:numPr>
        <w:spacing w:line="240" w:lineRule="auto"/>
        <w:jc w:val="left"/>
        <w:rPr>
          <w:rFonts w:eastAsia="Yu Mincho"/>
          <w:lang w:eastAsia="ja-JP"/>
        </w:rPr>
      </w:pPr>
      <w:r>
        <w:rPr>
          <w:rFonts w:hint="eastAsia"/>
          <w:lang w:eastAsia="zh-CN"/>
        </w:rPr>
        <w:t>2</w:t>
      </w:r>
      <w:r>
        <w:rPr>
          <w:lang w:eastAsia="zh-CN"/>
        </w:rPr>
        <w:t xml:space="preserve">.1 </w:t>
      </w:r>
      <w:r>
        <w:rPr>
          <w:rFonts w:eastAsia="Yu Mincho" w:hint="eastAsia"/>
          <w:lang w:eastAsia="ja-JP"/>
        </w:rPr>
        <w:t>Current status</w:t>
      </w:r>
    </w:p>
    <w:p w14:paraId="2FC5A18B" w14:textId="4360EF7C" w:rsidR="002D171F" w:rsidRPr="005322F1" w:rsidRDefault="002D171F" w:rsidP="002D171F">
      <w:pPr>
        <w:rPr>
          <w:b/>
        </w:rPr>
      </w:pPr>
      <w:r w:rsidRPr="005322F1">
        <w:rPr>
          <w:b/>
        </w:rPr>
        <w:t>RAN2#126 (1 TU) @ May 2024</w:t>
      </w:r>
    </w:p>
    <w:p w14:paraId="4BD30F29" w14:textId="77777777" w:rsidR="002D171F" w:rsidRPr="005322F1" w:rsidRDefault="002D171F" w:rsidP="0099342F">
      <w:pPr>
        <w:pStyle w:val="af"/>
        <w:numPr>
          <w:ilvl w:val="0"/>
          <w:numId w:val="44"/>
        </w:numPr>
        <w:overflowPunct/>
        <w:autoSpaceDE/>
        <w:autoSpaceDN/>
        <w:adjustRightInd/>
        <w:spacing w:line="240" w:lineRule="auto"/>
        <w:ind w:left="357" w:firstLineChars="0" w:hanging="357"/>
        <w:textAlignment w:val="auto"/>
      </w:pPr>
      <w:r w:rsidRPr="005322F1">
        <w:t>LP-WUS operation in CONNECTED modes</w:t>
      </w:r>
    </w:p>
    <w:p w14:paraId="7AF9848A" w14:textId="77777777" w:rsidR="002D171F" w:rsidRPr="0099342F" w:rsidRDefault="002D171F" w:rsidP="002D171F">
      <w:pPr>
        <w:numPr>
          <w:ilvl w:val="0"/>
          <w:numId w:val="45"/>
        </w:numPr>
        <w:overflowPunct/>
        <w:snapToGrid w:val="0"/>
        <w:spacing w:line="240" w:lineRule="auto"/>
        <w:textAlignment w:val="auto"/>
        <w:rPr>
          <w:color w:val="A5A5A5" w:themeColor="accent3"/>
        </w:rPr>
      </w:pPr>
      <w:r w:rsidRPr="0099342F">
        <w:rPr>
          <w:color w:val="A5A5A5" w:themeColor="accent3"/>
        </w:rPr>
        <w:t>Initiate the discussion on the configuration, activation/deactivation.</w:t>
      </w:r>
    </w:p>
    <w:p w14:paraId="24CA5EEB" w14:textId="696ADB03" w:rsidR="002D171F" w:rsidRPr="002D171F" w:rsidRDefault="002D171F" w:rsidP="002D171F">
      <w:pPr>
        <w:numPr>
          <w:ilvl w:val="0"/>
          <w:numId w:val="45"/>
        </w:numPr>
        <w:overflowPunct/>
        <w:snapToGrid w:val="0"/>
        <w:spacing w:line="240" w:lineRule="auto"/>
        <w:textAlignment w:val="auto"/>
      </w:pPr>
      <w:r w:rsidRPr="00BB7C13">
        <w:t xml:space="preserve">Initiate the discussion on the procedure of using LP-WUS with/without C-DRX. </w:t>
      </w:r>
    </w:p>
    <w:p w14:paraId="54FCEF71" w14:textId="35B2856F" w:rsidR="00C54A8C" w:rsidRPr="00C54A8C" w:rsidRDefault="00446C2B" w:rsidP="00C54A8C">
      <w:pPr>
        <w:pStyle w:val="2"/>
        <w:numPr>
          <w:ilvl w:val="0"/>
          <w:numId w:val="0"/>
        </w:numPr>
        <w:spacing w:line="240" w:lineRule="auto"/>
        <w:jc w:val="left"/>
        <w:rPr>
          <w:lang w:eastAsia="zh-CN"/>
        </w:rPr>
      </w:pPr>
      <w:r>
        <w:rPr>
          <w:rFonts w:hint="eastAsia"/>
          <w:lang w:eastAsia="zh-CN"/>
        </w:rPr>
        <w:t>2</w:t>
      </w:r>
      <w:r w:rsidR="00DD170A">
        <w:rPr>
          <w:lang w:eastAsia="zh-CN"/>
        </w:rPr>
        <w:t>.</w:t>
      </w:r>
      <w:r w:rsidR="004F42A0">
        <w:rPr>
          <w:rFonts w:eastAsia="Yu Mincho" w:hint="eastAsia"/>
          <w:lang w:eastAsia="ja-JP"/>
        </w:rPr>
        <w:t>2</w:t>
      </w:r>
      <w:r w:rsidR="004F42A0">
        <w:rPr>
          <w:lang w:eastAsia="zh-CN"/>
        </w:rPr>
        <w:t xml:space="preserve"> </w:t>
      </w:r>
      <w:r w:rsidR="00B10A61">
        <w:rPr>
          <w:lang w:eastAsia="zh-CN"/>
        </w:rPr>
        <w:t>P</w:t>
      </w:r>
      <w:r w:rsidR="00D11063">
        <w:rPr>
          <w:lang w:eastAsia="zh-CN"/>
        </w:rPr>
        <w:t>rocedure of using LP-WUS with C-DRX</w:t>
      </w:r>
    </w:p>
    <w:p w14:paraId="50F1DFBA" w14:textId="3CDF1387" w:rsidR="007C6A19" w:rsidRDefault="00D75316" w:rsidP="007C6A19">
      <w:pPr>
        <w:rPr>
          <w:rFonts w:eastAsia="Yu Mincho"/>
          <w:lang w:val="en-US" w:eastAsia="ja-JP"/>
        </w:rPr>
      </w:pPr>
      <w:r>
        <w:rPr>
          <w:lang w:val="en-US"/>
        </w:rPr>
        <w:t xml:space="preserve">RAN1 has </w:t>
      </w:r>
      <w:r>
        <w:rPr>
          <w:rFonts w:hint="eastAsia"/>
          <w:lang w:val="en-US"/>
        </w:rPr>
        <w:t>preclude</w:t>
      </w:r>
      <w:r w:rsidR="00BA1A83">
        <w:rPr>
          <w:rFonts w:hint="eastAsia"/>
          <w:lang w:val="en-US"/>
        </w:rPr>
        <w:t>d</w:t>
      </w:r>
      <w:r w:rsidR="00BA1A83">
        <w:rPr>
          <w:lang w:val="en-US"/>
        </w:rPr>
        <w:t xml:space="preserve"> </w:t>
      </w:r>
      <w:r w:rsidR="00BA1A83">
        <w:rPr>
          <w:rFonts w:hint="eastAsia"/>
          <w:lang w:val="en-US"/>
        </w:rPr>
        <w:t>the</w:t>
      </w:r>
      <w:r w:rsidR="00BA1A83">
        <w:rPr>
          <w:lang w:val="en-US"/>
        </w:rPr>
        <w:t xml:space="preserve"> </w:t>
      </w:r>
      <w:r w:rsidR="00BA1A83">
        <w:rPr>
          <w:rFonts w:hint="eastAsia"/>
          <w:lang w:val="en-US"/>
        </w:rPr>
        <w:t>case</w:t>
      </w:r>
      <w:r w:rsidR="00BA1A83">
        <w:rPr>
          <w:lang w:val="en-US"/>
        </w:rPr>
        <w:t xml:space="preserve"> </w:t>
      </w:r>
      <w:r w:rsidR="00BA1A83">
        <w:rPr>
          <w:rFonts w:hint="eastAsia"/>
          <w:lang w:val="en-US"/>
        </w:rPr>
        <w:t>of</w:t>
      </w:r>
      <w:r w:rsidR="00BA1A83">
        <w:rPr>
          <w:lang w:val="en-US"/>
        </w:rPr>
        <w:t xml:space="preserve"> LP-WUS </w:t>
      </w:r>
      <w:r w:rsidR="00BA1A83">
        <w:rPr>
          <w:rFonts w:hint="eastAsia"/>
          <w:lang w:val="en-US"/>
        </w:rPr>
        <w:t>without</w:t>
      </w:r>
      <w:r w:rsidR="00BA1A83">
        <w:rPr>
          <w:lang w:val="en-US"/>
        </w:rPr>
        <w:t xml:space="preserve"> C-DRX</w:t>
      </w:r>
      <w:r w:rsidR="00BA1A83">
        <w:rPr>
          <w:rFonts w:hint="eastAsia"/>
          <w:lang w:val="en-US"/>
        </w:rPr>
        <w:t>,</w:t>
      </w:r>
      <w:r w:rsidR="00BA1A83">
        <w:rPr>
          <w:lang w:val="en-US"/>
        </w:rPr>
        <w:t xml:space="preserve"> </w:t>
      </w:r>
      <w:r w:rsidR="00BA1A83">
        <w:rPr>
          <w:rFonts w:hint="eastAsia"/>
          <w:lang w:val="en-US"/>
        </w:rPr>
        <w:t>as</w:t>
      </w:r>
      <w:r w:rsidR="00BA1A83">
        <w:rPr>
          <w:lang w:val="en-US"/>
        </w:rPr>
        <w:t xml:space="preserve"> </w:t>
      </w:r>
      <w:r w:rsidR="00BA1A83">
        <w:rPr>
          <w:rFonts w:hint="eastAsia"/>
          <w:lang w:val="en-US"/>
        </w:rPr>
        <w:t>it</w:t>
      </w:r>
      <w:r w:rsidR="00BA1A83">
        <w:rPr>
          <w:lang w:val="en-US"/>
        </w:rPr>
        <w:t xml:space="preserve"> </w:t>
      </w:r>
      <w:r w:rsidR="00BA1A83">
        <w:rPr>
          <w:rFonts w:hint="eastAsia"/>
          <w:lang w:val="en-US"/>
        </w:rPr>
        <w:t>could</w:t>
      </w:r>
      <w:r w:rsidR="00BA1A83">
        <w:rPr>
          <w:lang w:val="en-US"/>
        </w:rPr>
        <w:t xml:space="preserve"> </w:t>
      </w:r>
      <w:r w:rsidR="00BA1A83">
        <w:rPr>
          <w:rFonts w:hint="eastAsia"/>
          <w:lang w:val="en-US"/>
        </w:rPr>
        <w:t>impact</w:t>
      </w:r>
      <w:r w:rsidR="00BA1A83">
        <w:rPr>
          <w:lang w:val="en-US"/>
        </w:rPr>
        <w:t xml:space="preserve"> </w:t>
      </w:r>
      <w:r w:rsidR="00BA1A83">
        <w:rPr>
          <w:rFonts w:hint="eastAsia"/>
          <w:lang w:val="en-US"/>
        </w:rPr>
        <w:t>more</w:t>
      </w:r>
      <w:r w:rsidR="00BA1A83">
        <w:rPr>
          <w:lang w:val="en-US"/>
        </w:rPr>
        <w:t xml:space="preserve"> </w:t>
      </w:r>
      <w:r w:rsidR="00BA1A83">
        <w:rPr>
          <w:rFonts w:hint="eastAsia"/>
          <w:lang w:val="en-US"/>
        </w:rPr>
        <w:t>functionality</w:t>
      </w:r>
      <w:r w:rsidR="00BA1A83">
        <w:rPr>
          <w:lang w:val="en-US"/>
        </w:rPr>
        <w:t xml:space="preserve"> </w:t>
      </w:r>
      <w:r w:rsidR="0066610B">
        <w:rPr>
          <w:rFonts w:hint="eastAsia"/>
          <w:lang w:val="en-US"/>
        </w:rPr>
        <w:t>such</w:t>
      </w:r>
      <w:r w:rsidR="0066610B">
        <w:rPr>
          <w:lang w:val="en-US"/>
        </w:rPr>
        <w:t xml:space="preserve"> </w:t>
      </w:r>
      <w:r w:rsidR="0066610B">
        <w:rPr>
          <w:rFonts w:hint="eastAsia"/>
          <w:lang w:val="en-US"/>
        </w:rPr>
        <w:t>as</w:t>
      </w:r>
      <w:r w:rsidR="0066610B">
        <w:rPr>
          <w:lang w:val="en-US"/>
        </w:rPr>
        <w:t xml:space="preserve"> RRM </w:t>
      </w:r>
      <w:r w:rsidR="0066610B">
        <w:rPr>
          <w:rFonts w:hint="eastAsia"/>
          <w:lang w:val="en-US"/>
        </w:rPr>
        <w:t>measurement</w:t>
      </w:r>
      <w:r w:rsidR="0066610B">
        <w:rPr>
          <w:lang w:val="en-US"/>
        </w:rPr>
        <w:t xml:space="preserve"> </w:t>
      </w:r>
      <w:r w:rsidR="0066610B">
        <w:rPr>
          <w:rFonts w:hint="eastAsia"/>
          <w:lang w:val="en-US"/>
        </w:rPr>
        <w:t>requirement</w:t>
      </w:r>
      <w:r w:rsidR="0066610B">
        <w:rPr>
          <w:lang w:val="en-US"/>
        </w:rPr>
        <w:t xml:space="preserve"> </w:t>
      </w:r>
      <w:r w:rsidR="0066610B">
        <w:rPr>
          <w:rFonts w:hint="eastAsia"/>
          <w:lang w:val="en-US"/>
        </w:rPr>
        <w:t>or</w:t>
      </w:r>
      <w:r w:rsidR="0066610B">
        <w:rPr>
          <w:lang w:val="en-US"/>
        </w:rPr>
        <w:t xml:space="preserve"> </w:t>
      </w:r>
      <w:r w:rsidR="0066610B">
        <w:rPr>
          <w:rFonts w:hint="eastAsia"/>
          <w:lang w:val="en-US"/>
        </w:rPr>
        <w:t>any</w:t>
      </w:r>
      <w:r w:rsidR="0066610B">
        <w:rPr>
          <w:lang w:val="en-US"/>
        </w:rPr>
        <w:t xml:space="preserve"> </w:t>
      </w:r>
      <w:r w:rsidR="0066610B">
        <w:rPr>
          <w:rFonts w:hint="eastAsia"/>
          <w:lang w:val="en-US"/>
        </w:rPr>
        <w:t>other</w:t>
      </w:r>
      <w:r w:rsidR="0066610B">
        <w:rPr>
          <w:lang w:val="en-US"/>
        </w:rPr>
        <w:t xml:space="preserve"> </w:t>
      </w:r>
      <w:r w:rsidR="0066610B">
        <w:rPr>
          <w:rFonts w:hint="eastAsia"/>
          <w:lang w:val="en-US"/>
        </w:rPr>
        <w:t>possible</w:t>
      </w:r>
      <w:r w:rsidR="0066610B">
        <w:rPr>
          <w:lang w:val="en-US"/>
        </w:rPr>
        <w:t xml:space="preserve"> </w:t>
      </w:r>
      <w:r w:rsidR="0066610B">
        <w:rPr>
          <w:rFonts w:hint="eastAsia"/>
          <w:lang w:val="en-US"/>
        </w:rPr>
        <w:t>transmission</w:t>
      </w:r>
      <w:r w:rsidR="0066610B">
        <w:rPr>
          <w:lang w:val="en-US"/>
        </w:rPr>
        <w:t xml:space="preserve"> </w:t>
      </w:r>
      <w:r w:rsidR="0066610B">
        <w:rPr>
          <w:rFonts w:hint="eastAsia"/>
          <w:lang w:val="en-US"/>
        </w:rPr>
        <w:t>during</w:t>
      </w:r>
      <w:r w:rsidR="0066610B">
        <w:rPr>
          <w:lang w:val="en-US"/>
        </w:rPr>
        <w:t xml:space="preserve"> C-DRX </w:t>
      </w:r>
      <w:r w:rsidR="0066610B">
        <w:rPr>
          <w:rFonts w:hint="eastAsia"/>
          <w:lang w:val="en-US"/>
        </w:rPr>
        <w:t>active</w:t>
      </w:r>
      <w:r w:rsidR="0066610B">
        <w:rPr>
          <w:lang w:val="en-US"/>
        </w:rPr>
        <w:t xml:space="preserve"> </w:t>
      </w:r>
      <w:r w:rsidR="0066610B">
        <w:rPr>
          <w:rFonts w:hint="eastAsia"/>
          <w:lang w:val="en-US"/>
        </w:rPr>
        <w:t>window</w:t>
      </w:r>
      <w:r w:rsidR="00BA1A83">
        <w:rPr>
          <w:lang w:val="en-US"/>
        </w:rPr>
        <w:t>. T</w:t>
      </w:r>
      <w:r w:rsidR="00BA1A83">
        <w:rPr>
          <w:rFonts w:hint="eastAsia"/>
          <w:lang w:val="en-US"/>
        </w:rPr>
        <w:t>herefore,</w:t>
      </w:r>
      <w:r w:rsidR="00BA1A83">
        <w:rPr>
          <w:lang w:val="en-US"/>
        </w:rPr>
        <w:t xml:space="preserve"> </w:t>
      </w:r>
      <w:r w:rsidR="00BA1A83">
        <w:rPr>
          <w:rFonts w:hint="eastAsia"/>
          <w:lang w:val="en-US"/>
        </w:rPr>
        <w:t>only</w:t>
      </w:r>
      <w:r w:rsidR="00BA1A83">
        <w:rPr>
          <w:lang w:val="en-US"/>
        </w:rPr>
        <w:t xml:space="preserve"> </w:t>
      </w:r>
      <w:r w:rsidR="00BA1A83">
        <w:rPr>
          <w:rFonts w:hint="eastAsia"/>
          <w:lang w:val="en-US"/>
        </w:rPr>
        <w:t>the</w:t>
      </w:r>
      <w:r w:rsidR="00BA1A83">
        <w:rPr>
          <w:lang w:val="en-US"/>
        </w:rPr>
        <w:t xml:space="preserve"> </w:t>
      </w:r>
      <w:r w:rsidR="00BA1A83">
        <w:rPr>
          <w:rFonts w:hint="eastAsia"/>
          <w:lang w:val="en-US"/>
        </w:rPr>
        <w:t>case</w:t>
      </w:r>
      <w:r w:rsidR="00BA1A83">
        <w:rPr>
          <w:lang w:val="en-US"/>
        </w:rPr>
        <w:t xml:space="preserve"> </w:t>
      </w:r>
      <w:r w:rsidR="00BA1A83">
        <w:rPr>
          <w:rFonts w:hint="eastAsia"/>
          <w:lang w:val="en-US"/>
        </w:rPr>
        <w:t>of</w:t>
      </w:r>
      <w:r w:rsidR="00BA1A83">
        <w:rPr>
          <w:lang w:val="en-US"/>
        </w:rPr>
        <w:t xml:space="preserve"> LP-WUS </w:t>
      </w:r>
      <w:r w:rsidR="00D056C3">
        <w:rPr>
          <w:lang w:val="en-US"/>
        </w:rPr>
        <w:t>with</w:t>
      </w:r>
      <w:r w:rsidR="00BA1A83">
        <w:rPr>
          <w:lang w:val="en-US"/>
        </w:rPr>
        <w:t xml:space="preserve"> C-DRX </w:t>
      </w:r>
      <w:r w:rsidR="00D056C3">
        <w:rPr>
          <w:rFonts w:hint="eastAsia"/>
          <w:lang w:val="en-US"/>
        </w:rPr>
        <w:t>can</w:t>
      </w:r>
      <w:r w:rsidR="00D056C3">
        <w:rPr>
          <w:lang w:val="en-US"/>
        </w:rPr>
        <w:t xml:space="preserve"> </w:t>
      </w:r>
      <w:r w:rsidR="00BA1A83">
        <w:rPr>
          <w:rFonts w:hint="eastAsia"/>
          <w:lang w:val="en-US"/>
        </w:rPr>
        <w:t>be</w:t>
      </w:r>
      <w:r w:rsidR="00BA1A83">
        <w:rPr>
          <w:lang w:val="en-US"/>
        </w:rPr>
        <w:t xml:space="preserve"> </w:t>
      </w:r>
      <w:r w:rsidR="00BA1A83">
        <w:rPr>
          <w:rFonts w:hint="eastAsia"/>
          <w:lang w:val="en-US"/>
        </w:rPr>
        <w:t>considered</w:t>
      </w:r>
      <w:r w:rsidR="00D056C3">
        <w:rPr>
          <w:lang w:val="en-US"/>
        </w:rPr>
        <w:t>.</w:t>
      </w:r>
    </w:p>
    <w:p w14:paraId="3182CD95" w14:textId="4CBC594B" w:rsidR="004F42A0" w:rsidRPr="00522337" w:rsidRDefault="004F42A0" w:rsidP="007C6A19">
      <w:pPr>
        <w:rPr>
          <w:b/>
          <w:lang w:val="en-US"/>
        </w:rPr>
      </w:pPr>
      <w:r w:rsidRPr="002E5ABD">
        <w:rPr>
          <w:b/>
          <w:lang w:val="en-US"/>
        </w:rPr>
        <w:t>P</w:t>
      </w:r>
      <w:r w:rsidRPr="002E5ABD">
        <w:rPr>
          <w:rFonts w:hint="eastAsia"/>
          <w:b/>
          <w:lang w:val="en-US"/>
        </w:rPr>
        <w:t>roposal</w:t>
      </w:r>
      <w:r w:rsidRPr="002E5ABD">
        <w:rPr>
          <w:b/>
          <w:lang w:val="en-US"/>
        </w:rPr>
        <w:t xml:space="preserve"> 1</w:t>
      </w:r>
      <w:r w:rsidRPr="002E5ABD">
        <w:rPr>
          <w:rFonts w:hint="eastAsia"/>
          <w:b/>
          <w:lang w:val="en-US"/>
        </w:rPr>
        <w:t>:</w:t>
      </w:r>
      <w:r w:rsidRPr="002E5ABD">
        <w:rPr>
          <w:b/>
          <w:lang w:val="en-US"/>
        </w:rPr>
        <w:t xml:space="preserve"> </w:t>
      </w:r>
      <w:r>
        <w:rPr>
          <w:rFonts w:eastAsia="Yu Mincho" w:hint="eastAsia"/>
          <w:b/>
          <w:lang w:val="en-US" w:eastAsia="ja-JP"/>
        </w:rPr>
        <w:t>RAN2 to assume that the LP-WUS is always configured with C-DRX in RRC_CONNECTED.</w:t>
      </w:r>
    </w:p>
    <w:p w14:paraId="52051D5B" w14:textId="2675AB1D" w:rsidR="00F45D05" w:rsidRDefault="003029C9" w:rsidP="007C6A19">
      <w:pPr>
        <w:rPr>
          <w:lang w:val="en-US"/>
        </w:rPr>
      </w:pPr>
      <w:r>
        <w:rPr>
          <w:lang w:val="en-US"/>
        </w:rPr>
        <w:t>T</w:t>
      </w:r>
      <w:r>
        <w:rPr>
          <w:rFonts w:hint="eastAsia"/>
          <w:lang w:val="en-US"/>
        </w:rPr>
        <w:t>o</w:t>
      </w:r>
      <w:r>
        <w:rPr>
          <w:lang w:val="en-US"/>
        </w:rPr>
        <w:t xml:space="preserve"> </w:t>
      </w:r>
      <w:r>
        <w:rPr>
          <w:rFonts w:hint="eastAsia"/>
          <w:lang w:val="en-US"/>
        </w:rPr>
        <w:t>our</w:t>
      </w:r>
      <w:r>
        <w:rPr>
          <w:lang w:val="en-US"/>
        </w:rPr>
        <w:t xml:space="preserve"> </w:t>
      </w:r>
      <w:r>
        <w:rPr>
          <w:rFonts w:hint="eastAsia"/>
          <w:lang w:val="en-US"/>
        </w:rPr>
        <w:t>understanding,</w:t>
      </w:r>
      <w:r>
        <w:rPr>
          <w:lang w:val="en-US"/>
        </w:rPr>
        <w:t xml:space="preserve"> </w:t>
      </w:r>
      <w:r>
        <w:rPr>
          <w:rFonts w:hint="eastAsia"/>
          <w:lang w:val="en-US"/>
        </w:rPr>
        <w:t>the</w:t>
      </w:r>
      <w:r>
        <w:rPr>
          <w:lang w:val="en-US"/>
        </w:rPr>
        <w:t xml:space="preserve"> </w:t>
      </w:r>
      <w:r>
        <w:rPr>
          <w:rFonts w:hint="eastAsia"/>
          <w:lang w:val="en-US"/>
        </w:rPr>
        <w:t>option</w:t>
      </w:r>
      <w:r>
        <w:rPr>
          <w:lang w:val="en-US"/>
        </w:rPr>
        <w:t xml:space="preserve"> 1</w:t>
      </w:r>
      <w:r>
        <w:rPr>
          <w:rFonts w:hint="eastAsia"/>
          <w:lang w:val="en-US"/>
        </w:rPr>
        <w:t>-</w:t>
      </w:r>
      <w:r>
        <w:rPr>
          <w:lang w:val="en-US"/>
        </w:rPr>
        <w:t xml:space="preserve">1 </w:t>
      </w:r>
      <w:r>
        <w:rPr>
          <w:rFonts w:hint="eastAsia"/>
          <w:lang w:val="en-US"/>
        </w:rPr>
        <w:t>(</w:t>
      </w:r>
      <w:r>
        <w:rPr>
          <w:lang w:val="en-US"/>
        </w:rPr>
        <w:t>DCP-</w:t>
      </w:r>
      <w:r>
        <w:rPr>
          <w:rFonts w:hint="eastAsia"/>
          <w:lang w:val="en-US"/>
        </w:rPr>
        <w:t>like</w:t>
      </w:r>
      <w:r>
        <w:rPr>
          <w:lang w:val="en-US"/>
        </w:rPr>
        <w:t xml:space="preserve"> </w:t>
      </w:r>
      <w:r>
        <w:rPr>
          <w:rFonts w:hint="eastAsia"/>
          <w:lang w:val="en-US"/>
        </w:rPr>
        <w:t>solution)</w:t>
      </w:r>
      <w:r>
        <w:rPr>
          <w:lang w:val="en-US"/>
        </w:rPr>
        <w:t xml:space="preserve"> </w:t>
      </w:r>
      <w:r>
        <w:rPr>
          <w:rFonts w:hint="eastAsia"/>
          <w:lang w:val="en-US"/>
        </w:rPr>
        <w:t>is</w:t>
      </w:r>
      <w:r>
        <w:rPr>
          <w:lang w:val="en-US"/>
        </w:rPr>
        <w:t xml:space="preserve"> </w:t>
      </w:r>
      <w:r>
        <w:rPr>
          <w:rFonts w:hint="eastAsia"/>
          <w:lang w:val="en-US"/>
        </w:rPr>
        <w:t>the</w:t>
      </w:r>
      <w:r>
        <w:rPr>
          <w:lang w:val="en-US"/>
        </w:rPr>
        <w:t xml:space="preserve"> </w:t>
      </w:r>
      <w:r>
        <w:rPr>
          <w:rFonts w:hint="eastAsia"/>
          <w:lang w:val="en-US"/>
        </w:rPr>
        <w:t>simplest</w:t>
      </w:r>
      <w:r>
        <w:rPr>
          <w:lang w:val="en-US"/>
        </w:rPr>
        <w:t xml:space="preserve"> </w:t>
      </w:r>
      <w:r>
        <w:rPr>
          <w:rFonts w:hint="eastAsia"/>
          <w:lang w:val="en-US"/>
        </w:rPr>
        <w:t>one</w:t>
      </w:r>
      <w:r w:rsidR="00304E13">
        <w:rPr>
          <w:lang w:val="en-US"/>
        </w:rPr>
        <w:t xml:space="preserve"> </w:t>
      </w:r>
      <w:r w:rsidR="00304E13">
        <w:rPr>
          <w:rFonts w:hint="eastAsia"/>
          <w:lang w:val="en-US"/>
        </w:rPr>
        <w:t>as</w:t>
      </w:r>
      <w:r w:rsidR="00304E13">
        <w:rPr>
          <w:lang w:val="en-US"/>
        </w:rPr>
        <w:t xml:space="preserve"> </w:t>
      </w:r>
      <w:r w:rsidR="00304E13">
        <w:rPr>
          <w:rFonts w:hint="eastAsia"/>
          <w:lang w:val="en-US"/>
        </w:rPr>
        <w:t>shown</w:t>
      </w:r>
      <w:r w:rsidR="00304E13">
        <w:rPr>
          <w:lang w:val="en-US"/>
        </w:rPr>
        <w:t xml:space="preserve"> </w:t>
      </w:r>
      <w:r w:rsidR="00304E13">
        <w:rPr>
          <w:rFonts w:hint="eastAsia"/>
          <w:lang w:val="en-US"/>
        </w:rPr>
        <w:t>in</w:t>
      </w:r>
      <w:r w:rsidR="00304E13">
        <w:rPr>
          <w:lang w:val="en-US"/>
        </w:rPr>
        <w:t xml:space="preserve"> F</w:t>
      </w:r>
      <w:r w:rsidR="00304E13">
        <w:rPr>
          <w:rFonts w:hint="eastAsia"/>
          <w:lang w:val="en-US"/>
        </w:rPr>
        <w:t>ig</w:t>
      </w:r>
      <w:r w:rsidR="00304E13">
        <w:rPr>
          <w:lang w:val="en-US"/>
        </w:rPr>
        <w:t>.1</w:t>
      </w:r>
      <w:r>
        <w:rPr>
          <w:rFonts w:hint="eastAsia"/>
          <w:lang w:val="en-US"/>
        </w:rPr>
        <w:t>,</w:t>
      </w:r>
      <w:r>
        <w:rPr>
          <w:lang w:val="en-US"/>
        </w:rPr>
        <w:t xml:space="preserve"> </w:t>
      </w:r>
      <w:r>
        <w:rPr>
          <w:rFonts w:hint="eastAsia"/>
          <w:lang w:val="en-US"/>
        </w:rPr>
        <w:t>and</w:t>
      </w:r>
      <w:r>
        <w:rPr>
          <w:lang w:val="en-US"/>
        </w:rPr>
        <w:t xml:space="preserve"> </w:t>
      </w:r>
      <w:r>
        <w:rPr>
          <w:rFonts w:hint="eastAsia"/>
          <w:lang w:val="en-US"/>
        </w:rPr>
        <w:t>the</w:t>
      </w:r>
      <w:r>
        <w:rPr>
          <w:lang w:val="en-US"/>
        </w:rPr>
        <w:t xml:space="preserve"> </w:t>
      </w:r>
      <w:r>
        <w:rPr>
          <w:rFonts w:hint="eastAsia"/>
          <w:lang w:val="en-US"/>
        </w:rPr>
        <w:t>power</w:t>
      </w:r>
      <w:r>
        <w:rPr>
          <w:lang w:val="en-US"/>
        </w:rPr>
        <w:t xml:space="preserve"> </w:t>
      </w:r>
      <w:r>
        <w:rPr>
          <w:rFonts w:hint="eastAsia"/>
          <w:lang w:val="en-US"/>
        </w:rPr>
        <w:t>saving</w:t>
      </w:r>
      <w:r>
        <w:rPr>
          <w:lang w:val="en-US"/>
        </w:rPr>
        <w:t xml:space="preserve"> </w:t>
      </w:r>
      <w:r>
        <w:rPr>
          <w:rFonts w:hint="eastAsia"/>
          <w:lang w:val="en-US"/>
        </w:rPr>
        <w:t>gain</w:t>
      </w:r>
      <w:r>
        <w:rPr>
          <w:lang w:val="en-US"/>
        </w:rPr>
        <w:t xml:space="preserve"> </w:t>
      </w:r>
      <w:r>
        <w:rPr>
          <w:rFonts w:hint="eastAsia"/>
          <w:lang w:val="en-US"/>
        </w:rPr>
        <w:t>is</w:t>
      </w:r>
      <w:r>
        <w:rPr>
          <w:lang w:val="en-US"/>
        </w:rPr>
        <w:t xml:space="preserve"> </w:t>
      </w:r>
      <w:r>
        <w:rPr>
          <w:rFonts w:hint="eastAsia"/>
          <w:lang w:val="en-US"/>
        </w:rPr>
        <w:t>only</w:t>
      </w:r>
      <w:r>
        <w:rPr>
          <w:lang w:val="en-US"/>
        </w:rPr>
        <w:t xml:space="preserve"> </w:t>
      </w:r>
      <w:r>
        <w:rPr>
          <w:rFonts w:hint="eastAsia"/>
          <w:lang w:val="en-US"/>
        </w:rPr>
        <w:t>from</w:t>
      </w:r>
      <w:r>
        <w:rPr>
          <w:lang w:val="en-US"/>
        </w:rPr>
        <w:t xml:space="preserve"> </w:t>
      </w:r>
      <w:r>
        <w:rPr>
          <w:rFonts w:hint="eastAsia"/>
          <w:lang w:val="en-US"/>
        </w:rPr>
        <w:t>replacement</w:t>
      </w:r>
      <w:r>
        <w:rPr>
          <w:lang w:val="en-US"/>
        </w:rPr>
        <w:t xml:space="preserve"> </w:t>
      </w:r>
      <w:r>
        <w:rPr>
          <w:rFonts w:hint="eastAsia"/>
          <w:lang w:val="en-US"/>
        </w:rPr>
        <w:t>from</w:t>
      </w:r>
      <w:r>
        <w:rPr>
          <w:lang w:val="en-US"/>
        </w:rPr>
        <w:t xml:space="preserve"> DCP </w:t>
      </w:r>
      <w:r>
        <w:rPr>
          <w:rFonts w:hint="eastAsia"/>
          <w:lang w:val="en-US"/>
        </w:rPr>
        <w:t>to</w:t>
      </w:r>
      <w:r w:rsidR="005446CD">
        <w:rPr>
          <w:lang w:val="en-US"/>
        </w:rPr>
        <w:t xml:space="preserve"> LP-WUS</w:t>
      </w:r>
      <w:r w:rsidR="005446CD">
        <w:rPr>
          <w:rFonts w:hint="eastAsia"/>
          <w:lang w:val="en-US"/>
        </w:rPr>
        <w:t>,</w:t>
      </w:r>
      <w:r w:rsidR="005446CD">
        <w:rPr>
          <w:lang w:val="en-US"/>
        </w:rPr>
        <w:t xml:space="preserve"> </w:t>
      </w:r>
      <w:r w:rsidR="005446CD">
        <w:rPr>
          <w:rFonts w:hint="eastAsia"/>
          <w:lang w:val="en-US"/>
        </w:rPr>
        <w:t>but</w:t>
      </w:r>
      <w:r w:rsidR="005446CD">
        <w:rPr>
          <w:lang w:val="en-US"/>
        </w:rPr>
        <w:t xml:space="preserve"> </w:t>
      </w:r>
      <w:r w:rsidR="005446CD">
        <w:rPr>
          <w:rFonts w:hint="eastAsia"/>
          <w:lang w:val="en-US"/>
        </w:rPr>
        <w:t>no</w:t>
      </w:r>
      <w:r w:rsidR="005446CD">
        <w:rPr>
          <w:lang w:val="en-US"/>
        </w:rPr>
        <w:t xml:space="preserve"> </w:t>
      </w:r>
      <w:r w:rsidR="005446CD">
        <w:rPr>
          <w:rFonts w:hint="eastAsia"/>
          <w:lang w:val="en-US"/>
        </w:rPr>
        <w:t>any</w:t>
      </w:r>
      <w:r w:rsidR="005446CD">
        <w:rPr>
          <w:lang w:val="en-US"/>
        </w:rPr>
        <w:t xml:space="preserve"> </w:t>
      </w:r>
      <w:r w:rsidR="005446CD">
        <w:rPr>
          <w:rFonts w:hint="eastAsia"/>
          <w:lang w:val="en-US"/>
        </w:rPr>
        <w:t>latency</w:t>
      </w:r>
      <w:r w:rsidR="005446CD">
        <w:rPr>
          <w:lang w:val="en-US"/>
        </w:rPr>
        <w:t xml:space="preserve"> </w:t>
      </w:r>
      <w:r w:rsidR="005446CD">
        <w:rPr>
          <w:rFonts w:hint="eastAsia"/>
          <w:lang w:val="en-US"/>
        </w:rPr>
        <w:t>optimization</w:t>
      </w:r>
      <w:r w:rsidR="005446CD">
        <w:rPr>
          <w:lang w:val="en-US"/>
        </w:rPr>
        <w:t>. I</w:t>
      </w:r>
      <w:r w:rsidR="005446CD">
        <w:rPr>
          <w:rFonts w:hint="eastAsia"/>
          <w:lang w:val="en-US"/>
        </w:rPr>
        <w:t>n</w:t>
      </w:r>
      <w:r w:rsidR="005446CD">
        <w:rPr>
          <w:lang w:val="en-US"/>
        </w:rPr>
        <w:t xml:space="preserve"> </w:t>
      </w:r>
      <w:r w:rsidR="005446CD">
        <w:rPr>
          <w:rFonts w:hint="eastAsia"/>
          <w:lang w:val="en-US"/>
        </w:rPr>
        <w:t>fact</w:t>
      </w:r>
      <w:r w:rsidR="005446CD">
        <w:rPr>
          <w:lang w:val="en-US"/>
        </w:rPr>
        <w:t xml:space="preserve"> </w:t>
      </w:r>
      <w:r w:rsidR="005446CD">
        <w:rPr>
          <w:rFonts w:hint="eastAsia"/>
          <w:lang w:val="en-US"/>
        </w:rPr>
        <w:t>by</w:t>
      </w:r>
      <w:r w:rsidR="005446CD">
        <w:rPr>
          <w:lang w:val="en-US"/>
        </w:rPr>
        <w:t xml:space="preserve"> </w:t>
      </w:r>
      <w:r w:rsidR="005446CD">
        <w:rPr>
          <w:rFonts w:hint="eastAsia"/>
          <w:lang w:val="en-US"/>
        </w:rPr>
        <w:t>introducing</w:t>
      </w:r>
      <w:r w:rsidR="005446CD">
        <w:rPr>
          <w:lang w:val="en-US"/>
        </w:rPr>
        <w:t xml:space="preserve"> LP-WUS</w:t>
      </w:r>
      <w:r w:rsidR="005446CD">
        <w:rPr>
          <w:rFonts w:hint="eastAsia"/>
          <w:lang w:val="en-US"/>
        </w:rPr>
        <w:t>,</w:t>
      </w:r>
      <w:r w:rsidR="005446CD">
        <w:rPr>
          <w:lang w:val="en-US"/>
        </w:rPr>
        <w:t xml:space="preserve"> </w:t>
      </w:r>
      <w:r w:rsidR="005446CD">
        <w:rPr>
          <w:rFonts w:hint="eastAsia"/>
          <w:lang w:val="en-US"/>
        </w:rPr>
        <w:t>not</w:t>
      </w:r>
      <w:r w:rsidR="005446CD">
        <w:rPr>
          <w:lang w:val="en-US"/>
        </w:rPr>
        <w:t xml:space="preserve"> </w:t>
      </w:r>
      <w:r w:rsidR="005446CD">
        <w:rPr>
          <w:rFonts w:hint="eastAsia"/>
          <w:lang w:val="en-US"/>
        </w:rPr>
        <w:t>only</w:t>
      </w:r>
      <w:r w:rsidR="005446CD">
        <w:rPr>
          <w:lang w:val="en-US"/>
        </w:rPr>
        <w:t xml:space="preserve"> </w:t>
      </w:r>
      <w:r w:rsidR="005446CD">
        <w:rPr>
          <w:rFonts w:hint="eastAsia"/>
          <w:lang w:val="en-US"/>
        </w:rPr>
        <w:t>power</w:t>
      </w:r>
      <w:r w:rsidR="005446CD">
        <w:rPr>
          <w:lang w:val="en-US"/>
        </w:rPr>
        <w:t xml:space="preserve"> </w:t>
      </w:r>
      <w:r w:rsidR="005446CD">
        <w:rPr>
          <w:rFonts w:hint="eastAsia"/>
          <w:lang w:val="en-US"/>
        </w:rPr>
        <w:t>consumption</w:t>
      </w:r>
      <w:r w:rsidR="005446CD">
        <w:rPr>
          <w:lang w:val="en-US"/>
        </w:rPr>
        <w:t xml:space="preserve"> </w:t>
      </w:r>
      <w:r w:rsidR="005446CD">
        <w:rPr>
          <w:rFonts w:hint="eastAsia"/>
          <w:lang w:val="en-US"/>
        </w:rPr>
        <w:t>is</w:t>
      </w:r>
      <w:r w:rsidR="005446CD">
        <w:rPr>
          <w:lang w:val="en-US"/>
        </w:rPr>
        <w:t xml:space="preserve"> </w:t>
      </w:r>
      <w:r w:rsidR="005446CD">
        <w:rPr>
          <w:rFonts w:hint="eastAsia"/>
          <w:lang w:val="en-US"/>
        </w:rPr>
        <w:t>reduced</w:t>
      </w:r>
      <w:r w:rsidR="005446CD">
        <w:rPr>
          <w:lang w:val="en-US"/>
        </w:rPr>
        <w:t xml:space="preserve"> </w:t>
      </w:r>
      <w:r w:rsidR="005446CD">
        <w:rPr>
          <w:rFonts w:hint="eastAsia"/>
          <w:lang w:val="en-US"/>
        </w:rPr>
        <w:t>but</w:t>
      </w:r>
      <w:r w:rsidR="005446CD">
        <w:rPr>
          <w:lang w:val="en-US"/>
        </w:rPr>
        <w:t xml:space="preserve"> </w:t>
      </w:r>
      <w:r w:rsidR="005446CD">
        <w:rPr>
          <w:rFonts w:hint="eastAsia"/>
          <w:lang w:val="en-US"/>
        </w:rPr>
        <w:t>also</w:t>
      </w:r>
      <w:r w:rsidR="005446CD">
        <w:rPr>
          <w:lang w:val="en-US"/>
        </w:rPr>
        <w:t xml:space="preserve"> </w:t>
      </w:r>
      <w:r w:rsidR="005446CD">
        <w:rPr>
          <w:rFonts w:hint="eastAsia"/>
          <w:lang w:val="en-US"/>
        </w:rPr>
        <w:t>latency</w:t>
      </w:r>
      <w:r w:rsidR="005446CD">
        <w:rPr>
          <w:lang w:val="en-US"/>
        </w:rPr>
        <w:t xml:space="preserve"> </w:t>
      </w:r>
      <w:r w:rsidR="005446CD">
        <w:rPr>
          <w:rFonts w:hint="eastAsia"/>
          <w:lang w:val="en-US"/>
        </w:rPr>
        <w:t>optimization</w:t>
      </w:r>
      <w:r w:rsidR="005446CD">
        <w:rPr>
          <w:lang w:val="en-US"/>
        </w:rPr>
        <w:t xml:space="preserve"> </w:t>
      </w:r>
      <w:r w:rsidR="005446CD">
        <w:rPr>
          <w:rFonts w:hint="eastAsia"/>
          <w:lang w:val="en-US"/>
        </w:rPr>
        <w:t>can</w:t>
      </w:r>
      <w:r w:rsidR="005446CD">
        <w:rPr>
          <w:lang w:val="en-US"/>
        </w:rPr>
        <w:t xml:space="preserve"> </w:t>
      </w:r>
      <w:r w:rsidR="005446CD">
        <w:rPr>
          <w:rFonts w:hint="eastAsia"/>
          <w:lang w:val="en-US"/>
        </w:rPr>
        <w:t>be</w:t>
      </w:r>
      <w:r w:rsidR="005446CD">
        <w:rPr>
          <w:lang w:val="en-US"/>
        </w:rPr>
        <w:t xml:space="preserve"> considere</w:t>
      </w:r>
      <w:r w:rsidR="005446CD">
        <w:rPr>
          <w:rFonts w:hint="eastAsia"/>
          <w:lang w:val="en-US"/>
        </w:rPr>
        <w:t>d</w:t>
      </w:r>
      <w:r w:rsidR="005446CD">
        <w:rPr>
          <w:lang w:val="en-US"/>
        </w:rPr>
        <w:t>. T</w:t>
      </w:r>
      <w:r w:rsidR="005446CD">
        <w:rPr>
          <w:rFonts w:hint="eastAsia"/>
          <w:lang w:val="en-US"/>
        </w:rPr>
        <w:t>herefore,</w:t>
      </w:r>
      <w:r w:rsidR="005446CD">
        <w:rPr>
          <w:lang w:val="en-US"/>
        </w:rPr>
        <w:t xml:space="preserve"> </w:t>
      </w:r>
      <w:r w:rsidR="005446CD">
        <w:rPr>
          <w:rFonts w:hint="eastAsia"/>
          <w:lang w:val="en-US"/>
        </w:rPr>
        <w:t>only</w:t>
      </w:r>
      <w:r w:rsidR="005446CD">
        <w:rPr>
          <w:lang w:val="en-US"/>
        </w:rPr>
        <w:t xml:space="preserve"> </w:t>
      </w:r>
      <w:r w:rsidR="005446CD">
        <w:rPr>
          <w:rFonts w:hint="eastAsia"/>
          <w:lang w:val="en-US"/>
        </w:rPr>
        <w:t>considering</w:t>
      </w:r>
      <w:r w:rsidR="005446CD">
        <w:rPr>
          <w:lang w:val="en-US"/>
        </w:rPr>
        <w:t xml:space="preserve"> </w:t>
      </w:r>
      <w:r w:rsidR="005446CD">
        <w:rPr>
          <w:rFonts w:hint="eastAsia"/>
          <w:lang w:val="en-US"/>
        </w:rPr>
        <w:t>option</w:t>
      </w:r>
      <w:r w:rsidR="005446CD">
        <w:rPr>
          <w:lang w:val="en-US"/>
        </w:rPr>
        <w:t xml:space="preserve"> 1</w:t>
      </w:r>
      <w:r w:rsidR="005446CD">
        <w:rPr>
          <w:rFonts w:hint="eastAsia"/>
          <w:lang w:val="en-US"/>
        </w:rPr>
        <w:t>-</w:t>
      </w:r>
      <w:r w:rsidR="005446CD">
        <w:rPr>
          <w:lang w:val="en-US"/>
        </w:rPr>
        <w:t xml:space="preserve">1 </w:t>
      </w:r>
      <w:r w:rsidR="005446CD">
        <w:rPr>
          <w:rFonts w:hint="eastAsia"/>
          <w:lang w:val="en-US"/>
        </w:rPr>
        <w:t>is</w:t>
      </w:r>
      <w:r w:rsidR="005446CD">
        <w:rPr>
          <w:lang w:val="en-US"/>
        </w:rPr>
        <w:t xml:space="preserve"> </w:t>
      </w:r>
      <w:r w:rsidR="005446CD">
        <w:rPr>
          <w:rFonts w:hint="eastAsia"/>
          <w:lang w:val="en-US"/>
        </w:rPr>
        <w:t>not</w:t>
      </w:r>
      <w:r w:rsidR="005446CD">
        <w:rPr>
          <w:lang w:val="en-US"/>
        </w:rPr>
        <w:t xml:space="preserve"> </w:t>
      </w:r>
      <w:r w:rsidR="005446CD">
        <w:rPr>
          <w:rFonts w:hint="eastAsia"/>
          <w:lang w:val="en-US"/>
        </w:rPr>
        <w:t>good</w:t>
      </w:r>
      <w:r w:rsidR="005446CD">
        <w:rPr>
          <w:lang w:val="en-US"/>
        </w:rPr>
        <w:t xml:space="preserve"> </w:t>
      </w:r>
      <w:r w:rsidR="005446CD">
        <w:rPr>
          <w:rFonts w:hint="eastAsia"/>
          <w:lang w:val="en-US"/>
        </w:rPr>
        <w:t>enough</w:t>
      </w:r>
      <w:r w:rsidR="005446CD">
        <w:rPr>
          <w:lang w:val="en-US"/>
        </w:rPr>
        <w:t xml:space="preserve"> </w:t>
      </w:r>
      <w:r w:rsidR="005446CD">
        <w:rPr>
          <w:rFonts w:hint="eastAsia"/>
          <w:lang w:val="en-US"/>
        </w:rPr>
        <w:t>in</w:t>
      </w:r>
      <w:r w:rsidR="005446CD">
        <w:rPr>
          <w:lang w:val="en-US"/>
        </w:rPr>
        <w:t xml:space="preserve"> </w:t>
      </w:r>
      <w:r w:rsidR="005446CD">
        <w:rPr>
          <w:rFonts w:hint="eastAsia"/>
          <w:lang w:val="en-US"/>
        </w:rPr>
        <w:t>terms</w:t>
      </w:r>
      <w:r w:rsidR="005446CD">
        <w:rPr>
          <w:lang w:val="en-US"/>
        </w:rPr>
        <w:t xml:space="preserve"> </w:t>
      </w:r>
      <w:r w:rsidR="005446CD">
        <w:rPr>
          <w:rFonts w:hint="eastAsia"/>
          <w:lang w:val="en-US"/>
        </w:rPr>
        <w:t>of</w:t>
      </w:r>
      <w:r w:rsidR="005446CD">
        <w:rPr>
          <w:lang w:val="en-US"/>
        </w:rPr>
        <w:t xml:space="preserve"> LP-WUS </w:t>
      </w:r>
      <w:r w:rsidR="005446CD">
        <w:rPr>
          <w:rFonts w:hint="eastAsia"/>
          <w:lang w:val="en-US"/>
        </w:rPr>
        <w:t>applied</w:t>
      </w:r>
      <w:r w:rsidR="005446CD">
        <w:rPr>
          <w:lang w:val="en-US"/>
        </w:rPr>
        <w:t xml:space="preserve"> </w:t>
      </w:r>
      <w:r w:rsidR="005446CD">
        <w:rPr>
          <w:rFonts w:hint="eastAsia"/>
          <w:lang w:val="en-US"/>
        </w:rPr>
        <w:t>in</w:t>
      </w:r>
      <w:r w:rsidR="005446CD">
        <w:rPr>
          <w:lang w:val="en-US"/>
        </w:rPr>
        <w:t xml:space="preserve"> RRC_CONNECTED.</w:t>
      </w:r>
    </w:p>
    <w:p w14:paraId="0B322F6F" w14:textId="65F6CAD7" w:rsidR="00024823" w:rsidRDefault="00E44BA5" w:rsidP="00E44BA5">
      <w:pPr>
        <w:jc w:val="center"/>
        <w:rPr>
          <w:lang w:val="en-US"/>
        </w:rPr>
      </w:pPr>
      <w:r>
        <w:rPr>
          <w:noProof/>
          <w:lang w:val="en-US" w:eastAsia="en-US"/>
        </w:rPr>
        <w:drawing>
          <wp:inline distT="0" distB="0" distL="0" distR="0" wp14:anchorId="07B178EC" wp14:editId="5CD156AB">
            <wp:extent cx="5838543" cy="8426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71924" cy="847463"/>
                    </a:xfrm>
                    <a:prstGeom prst="rect">
                      <a:avLst/>
                    </a:prstGeom>
                  </pic:spPr>
                </pic:pic>
              </a:graphicData>
            </a:graphic>
          </wp:inline>
        </w:drawing>
      </w:r>
    </w:p>
    <w:p w14:paraId="47D08973" w14:textId="442466BF" w:rsidR="00E44BA5" w:rsidRDefault="00E44BA5" w:rsidP="00E44BA5">
      <w:pPr>
        <w:jc w:val="center"/>
        <w:rPr>
          <w:lang w:val="en-US"/>
        </w:rPr>
      </w:pPr>
      <w:r>
        <w:rPr>
          <w:lang w:val="en-US"/>
        </w:rPr>
        <w:t>F</w:t>
      </w:r>
      <w:r>
        <w:rPr>
          <w:rFonts w:hint="eastAsia"/>
          <w:lang w:val="en-US"/>
        </w:rPr>
        <w:t>ig</w:t>
      </w:r>
      <w:r>
        <w:rPr>
          <w:lang w:val="en-US"/>
        </w:rPr>
        <w:t xml:space="preserve">.1 </w:t>
      </w:r>
      <w:r>
        <w:rPr>
          <w:rFonts w:hint="eastAsia"/>
          <w:lang w:val="en-US"/>
        </w:rPr>
        <w:t>option</w:t>
      </w:r>
      <w:r>
        <w:rPr>
          <w:lang w:val="en-US"/>
        </w:rPr>
        <w:t xml:space="preserve"> 1</w:t>
      </w:r>
      <w:r>
        <w:rPr>
          <w:rFonts w:hint="eastAsia"/>
          <w:lang w:val="en-US"/>
        </w:rPr>
        <w:t>-</w:t>
      </w:r>
      <w:r>
        <w:rPr>
          <w:lang w:val="en-US"/>
        </w:rPr>
        <w:t>1</w:t>
      </w:r>
      <w:r w:rsidR="007F7AD3">
        <w:rPr>
          <w:lang w:val="en-US"/>
        </w:rPr>
        <w:t xml:space="preserve">, </w:t>
      </w:r>
      <w:r w:rsidR="00D43EAF">
        <w:rPr>
          <w:lang w:val="en-US"/>
        </w:rPr>
        <w:t>DCP</w:t>
      </w:r>
      <w:r w:rsidR="00D43EAF">
        <w:rPr>
          <w:rFonts w:hint="eastAsia"/>
          <w:lang w:val="en-US"/>
        </w:rPr>
        <w:t>-like</w:t>
      </w:r>
      <w:r w:rsidR="00D43EAF">
        <w:rPr>
          <w:lang w:val="en-US"/>
        </w:rPr>
        <w:t xml:space="preserve"> </w:t>
      </w:r>
      <w:r w:rsidR="00D43EAF">
        <w:rPr>
          <w:rFonts w:hint="eastAsia"/>
          <w:lang w:val="en-US"/>
        </w:rPr>
        <w:t>solution</w:t>
      </w:r>
    </w:p>
    <w:p w14:paraId="4E88AA33" w14:textId="77777777" w:rsidR="007F7AD3" w:rsidRDefault="00EE1C10" w:rsidP="0056433C">
      <w:pPr>
        <w:rPr>
          <w:lang w:val="en-US"/>
        </w:rPr>
      </w:pPr>
      <w:r>
        <w:rPr>
          <w:lang w:val="en-US"/>
        </w:rPr>
        <w:t>F</w:t>
      </w:r>
      <w:r>
        <w:rPr>
          <w:rFonts w:hint="eastAsia"/>
          <w:lang w:val="en-US"/>
        </w:rPr>
        <w:t>or</w:t>
      </w:r>
      <w:r>
        <w:rPr>
          <w:lang w:val="en-US"/>
        </w:rPr>
        <w:t xml:space="preserve"> </w:t>
      </w:r>
      <w:r>
        <w:rPr>
          <w:rFonts w:hint="eastAsia"/>
          <w:lang w:val="en-US"/>
        </w:rPr>
        <w:t>option</w:t>
      </w:r>
      <w:r w:rsidR="007F7AD3">
        <w:rPr>
          <w:lang w:val="en-US"/>
        </w:rPr>
        <w:t xml:space="preserve"> 1</w:t>
      </w:r>
      <w:r>
        <w:rPr>
          <w:rFonts w:hint="eastAsia"/>
          <w:lang w:val="en-US"/>
        </w:rPr>
        <w:t>-</w:t>
      </w:r>
      <w:r>
        <w:rPr>
          <w:lang w:val="en-US"/>
        </w:rPr>
        <w:t>2</w:t>
      </w:r>
      <w:r w:rsidR="007F7AD3">
        <w:rPr>
          <w:rFonts w:hint="eastAsia"/>
          <w:lang w:val="en-US"/>
        </w:rPr>
        <w:t>,</w:t>
      </w:r>
      <w:r w:rsidR="007F7AD3">
        <w:rPr>
          <w:lang w:val="en-US"/>
        </w:rPr>
        <w:t xml:space="preserve"> </w:t>
      </w:r>
      <w:r w:rsidR="007F7AD3">
        <w:rPr>
          <w:rFonts w:hint="eastAsia"/>
          <w:lang w:val="en-US"/>
        </w:rPr>
        <w:t>there</w:t>
      </w:r>
      <w:r w:rsidR="007F7AD3">
        <w:rPr>
          <w:lang w:val="en-US"/>
        </w:rPr>
        <w:t xml:space="preserve"> </w:t>
      </w:r>
      <w:r w:rsidR="007F7AD3">
        <w:rPr>
          <w:rFonts w:hint="eastAsia"/>
          <w:lang w:val="en-US"/>
        </w:rPr>
        <w:t>are</w:t>
      </w:r>
      <w:r w:rsidR="007F7AD3">
        <w:rPr>
          <w:lang w:val="en-US"/>
        </w:rPr>
        <w:t xml:space="preserve"> </w:t>
      </w:r>
      <w:r w:rsidR="007F7AD3">
        <w:rPr>
          <w:rFonts w:hint="eastAsia"/>
          <w:lang w:val="en-US"/>
        </w:rPr>
        <w:t>two</w:t>
      </w:r>
      <w:r w:rsidR="007F7AD3">
        <w:rPr>
          <w:lang w:val="en-US"/>
        </w:rPr>
        <w:t xml:space="preserve"> </w:t>
      </w:r>
      <w:r w:rsidR="007F7AD3">
        <w:rPr>
          <w:rFonts w:hint="eastAsia"/>
          <w:lang w:val="en-US"/>
        </w:rPr>
        <w:t>interpretations</w:t>
      </w:r>
      <w:r w:rsidR="007F7AD3">
        <w:rPr>
          <w:lang w:val="en-US"/>
        </w:rPr>
        <w:t>:</w:t>
      </w:r>
    </w:p>
    <w:p w14:paraId="3700B214" w14:textId="26E66E0B" w:rsidR="0056433C" w:rsidRDefault="007F7AD3" w:rsidP="007F7AD3">
      <w:pPr>
        <w:ind w:left="420"/>
        <w:rPr>
          <w:lang w:val="en-US"/>
        </w:rPr>
      </w:pPr>
      <w:r>
        <w:rPr>
          <w:lang w:val="en-US"/>
        </w:rPr>
        <w:t>Option 1</w:t>
      </w:r>
      <w:r>
        <w:rPr>
          <w:rFonts w:hint="eastAsia"/>
          <w:lang w:val="en-US"/>
        </w:rPr>
        <w:t>-</w:t>
      </w:r>
      <w:r>
        <w:rPr>
          <w:lang w:val="en-US"/>
        </w:rPr>
        <w:t>2</w:t>
      </w:r>
      <w:r>
        <w:rPr>
          <w:rFonts w:hint="eastAsia"/>
          <w:lang w:val="en-US"/>
        </w:rPr>
        <w:t>-</w:t>
      </w:r>
      <w:r>
        <w:rPr>
          <w:lang w:val="en-US"/>
        </w:rPr>
        <w:t xml:space="preserve">1: </w:t>
      </w:r>
      <w:r w:rsidRPr="007F7AD3">
        <w:rPr>
          <w:lang w:val="en-US"/>
        </w:rPr>
        <w:t xml:space="preserve">PDCCH monitoring may be additionally triggered based on legacy C-DRX cycle and </w:t>
      </w:r>
      <w:proofErr w:type="spellStart"/>
      <w:r w:rsidRPr="007F7AD3">
        <w:rPr>
          <w:lang w:val="en-US"/>
        </w:rPr>
        <w:t>drx-onDurationTimer</w:t>
      </w:r>
      <w:proofErr w:type="spellEnd"/>
      <w:r w:rsidRPr="007F7AD3">
        <w:rPr>
          <w:lang w:val="en-US"/>
        </w:rPr>
        <w:t xml:space="preserve"> when monitoring LP-WUS</w:t>
      </w:r>
    </w:p>
    <w:p w14:paraId="7118637A" w14:textId="001CCC37" w:rsidR="007F7AD3" w:rsidRDefault="007F7AD3" w:rsidP="007F7AD3">
      <w:pPr>
        <w:ind w:left="420"/>
        <w:jc w:val="center"/>
        <w:rPr>
          <w:lang w:val="en-US"/>
        </w:rPr>
      </w:pPr>
      <w:r>
        <w:rPr>
          <w:noProof/>
          <w:lang w:val="en-US" w:eastAsia="en-US"/>
        </w:rPr>
        <w:drawing>
          <wp:inline distT="0" distB="0" distL="0" distR="0" wp14:anchorId="6FA7CEE4" wp14:editId="7279F7CA">
            <wp:extent cx="4409013" cy="1313372"/>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23413" cy="1317662"/>
                    </a:xfrm>
                    <a:prstGeom prst="rect">
                      <a:avLst/>
                    </a:prstGeom>
                  </pic:spPr>
                </pic:pic>
              </a:graphicData>
            </a:graphic>
          </wp:inline>
        </w:drawing>
      </w:r>
    </w:p>
    <w:p w14:paraId="6BD30E5A" w14:textId="3591A50C" w:rsidR="007F7AD3" w:rsidRDefault="007F7AD3" w:rsidP="007F7AD3">
      <w:pPr>
        <w:ind w:left="420"/>
        <w:jc w:val="center"/>
        <w:rPr>
          <w:lang w:val="en-US"/>
        </w:rPr>
      </w:pPr>
      <w:r>
        <w:rPr>
          <w:lang w:val="en-US"/>
        </w:rPr>
        <w:t xml:space="preserve">Fig.2 option 1-2-1, DRX </w:t>
      </w:r>
      <w:proofErr w:type="spellStart"/>
      <w:r>
        <w:rPr>
          <w:lang w:val="en-US"/>
        </w:rPr>
        <w:t>onD</w:t>
      </w:r>
      <w:proofErr w:type="spellEnd"/>
      <w:r>
        <w:rPr>
          <w:lang w:val="en-US"/>
        </w:rPr>
        <w:t xml:space="preserve"> timer </w:t>
      </w:r>
      <w:r w:rsidR="00C85FBE">
        <w:rPr>
          <w:lang w:val="en-US"/>
        </w:rPr>
        <w:t>starts as legacy</w:t>
      </w:r>
    </w:p>
    <w:p w14:paraId="2E449398" w14:textId="77777777" w:rsidR="007F7AD3" w:rsidRDefault="007F7AD3" w:rsidP="007F7AD3">
      <w:pPr>
        <w:ind w:left="420"/>
        <w:rPr>
          <w:lang w:val="en-US"/>
        </w:rPr>
      </w:pPr>
      <w:r>
        <w:rPr>
          <w:lang w:val="en-US"/>
        </w:rPr>
        <w:lastRenderedPageBreak/>
        <w:t xml:space="preserve">Option 1-2-2: </w:t>
      </w:r>
      <w:r w:rsidRPr="007F7AD3">
        <w:rPr>
          <w:lang w:val="en-US"/>
        </w:rPr>
        <w:t xml:space="preserve">PDCCH monitoring is not triggered by legacy C-DRX cycle and </w:t>
      </w:r>
      <w:proofErr w:type="spellStart"/>
      <w:r w:rsidRPr="007F7AD3">
        <w:rPr>
          <w:lang w:val="en-US"/>
        </w:rPr>
        <w:t>drx-onDurationTimer</w:t>
      </w:r>
      <w:proofErr w:type="spellEnd"/>
      <w:r w:rsidRPr="007F7AD3">
        <w:rPr>
          <w:lang w:val="en-US"/>
        </w:rPr>
        <w:t xml:space="preserve"> when monitoring LP-WUS</w:t>
      </w:r>
    </w:p>
    <w:p w14:paraId="5B6A57CD" w14:textId="6D05508B" w:rsidR="007F7AD3" w:rsidRDefault="007F7AD3" w:rsidP="00C85FBE">
      <w:pPr>
        <w:ind w:left="420"/>
        <w:jc w:val="center"/>
        <w:rPr>
          <w:lang w:val="en-US"/>
        </w:rPr>
      </w:pPr>
      <w:r>
        <w:rPr>
          <w:noProof/>
          <w:lang w:val="en-US" w:eastAsia="en-US"/>
        </w:rPr>
        <w:drawing>
          <wp:inline distT="0" distB="0" distL="0" distR="0" wp14:anchorId="146B00A9" wp14:editId="75703745">
            <wp:extent cx="4735502" cy="1376234"/>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55156" cy="1381946"/>
                    </a:xfrm>
                    <a:prstGeom prst="rect">
                      <a:avLst/>
                    </a:prstGeom>
                  </pic:spPr>
                </pic:pic>
              </a:graphicData>
            </a:graphic>
          </wp:inline>
        </w:drawing>
      </w:r>
    </w:p>
    <w:p w14:paraId="404EB8C3" w14:textId="3C4FC8F9" w:rsidR="007F7AD3" w:rsidRPr="00D75316" w:rsidRDefault="00C85FBE" w:rsidP="00F135CB">
      <w:pPr>
        <w:ind w:left="420"/>
        <w:jc w:val="center"/>
        <w:rPr>
          <w:lang w:val="en-US"/>
        </w:rPr>
      </w:pPr>
      <w:r>
        <w:rPr>
          <w:lang w:val="en-US"/>
        </w:rPr>
        <w:t xml:space="preserve">Fig.2 option 1-2-2, DRX </w:t>
      </w:r>
      <w:proofErr w:type="spellStart"/>
      <w:r>
        <w:rPr>
          <w:lang w:val="en-US"/>
        </w:rPr>
        <w:t>onD</w:t>
      </w:r>
      <w:proofErr w:type="spellEnd"/>
      <w:r>
        <w:rPr>
          <w:lang w:val="en-US"/>
        </w:rPr>
        <w:t xml:space="preserve"> timer will not start as legacy</w:t>
      </w:r>
    </w:p>
    <w:p w14:paraId="480DE2A1" w14:textId="3965CAE3" w:rsidR="00EC0F6F" w:rsidRDefault="00CB6FB1" w:rsidP="00A40D5A">
      <w:pPr>
        <w:rPr>
          <w:lang w:val="en-US"/>
        </w:rPr>
      </w:pPr>
      <w:r>
        <w:rPr>
          <w:lang w:val="en-US"/>
        </w:rPr>
        <w:t xml:space="preserve">To our understanding, option 1-2-2 looks a little </w:t>
      </w:r>
      <w:r>
        <w:rPr>
          <w:rFonts w:hint="eastAsia"/>
          <w:lang w:val="en-US"/>
        </w:rPr>
        <w:t>strange</w:t>
      </w:r>
      <w:r>
        <w:rPr>
          <w:lang w:val="en-US"/>
        </w:rPr>
        <w:t xml:space="preserve"> </w:t>
      </w:r>
      <w:r>
        <w:rPr>
          <w:rFonts w:hint="eastAsia"/>
          <w:lang w:val="en-US"/>
        </w:rPr>
        <w:t>when</w:t>
      </w:r>
      <w:r>
        <w:rPr>
          <w:lang w:val="en-US"/>
        </w:rPr>
        <w:t xml:space="preserve"> </w:t>
      </w:r>
      <w:r>
        <w:rPr>
          <w:rFonts w:hint="eastAsia"/>
          <w:lang w:val="en-US"/>
        </w:rPr>
        <w:t>we</w:t>
      </w:r>
      <w:r>
        <w:rPr>
          <w:lang w:val="en-US"/>
        </w:rPr>
        <w:t xml:space="preserve"> </w:t>
      </w:r>
      <w:r>
        <w:rPr>
          <w:rFonts w:hint="eastAsia"/>
          <w:lang w:val="en-US"/>
        </w:rPr>
        <w:t>say</w:t>
      </w:r>
      <w:r>
        <w:rPr>
          <w:lang w:val="en-US"/>
        </w:rPr>
        <w:t xml:space="preserve"> C-DRX </w:t>
      </w:r>
      <w:r>
        <w:rPr>
          <w:rFonts w:hint="eastAsia"/>
          <w:lang w:val="en-US"/>
        </w:rPr>
        <w:t>is</w:t>
      </w:r>
      <w:r>
        <w:rPr>
          <w:lang w:val="en-US"/>
        </w:rPr>
        <w:t xml:space="preserve"> </w:t>
      </w:r>
      <w:r>
        <w:rPr>
          <w:rFonts w:hint="eastAsia"/>
          <w:lang w:val="en-US"/>
        </w:rPr>
        <w:t>configured,</w:t>
      </w:r>
      <w:r>
        <w:rPr>
          <w:lang w:val="en-US"/>
        </w:rPr>
        <w:t xml:space="preserve"> but </w:t>
      </w:r>
      <w:proofErr w:type="spellStart"/>
      <w:r>
        <w:rPr>
          <w:lang w:val="en-US"/>
        </w:rPr>
        <w:t>drx-onDurationTimer</w:t>
      </w:r>
      <w:proofErr w:type="spellEnd"/>
      <w:r>
        <w:rPr>
          <w:lang w:val="en-US"/>
        </w:rPr>
        <w:t xml:space="preserve"> will not start, which means only LP-WUS can trigger PDCCH monitoring</w:t>
      </w:r>
      <w:r w:rsidR="009004AE">
        <w:rPr>
          <w:lang w:val="en-US"/>
        </w:rPr>
        <w:t xml:space="preserve">. To some extent it is </w:t>
      </w:r>
      <w:r w:rsidR="009004AE">
        <w:rPr>
          <w:rFonts w:hint="eastAsia"/>
          <w:lang w:val="en-US"/>
        </w:rPr>
        <w:t>equivalent</w:t>
      </w:r>
      <w:r w:rsidR="009004AE">
        <w:rPr>
          <w:lang w:val="en-US"/>
        </w:rPr>
        <w:t xml:space="preserve"> </w:t>
      </w:r>
      <w:r w:rsidR="009004AE">
        <w:rPr>
          <w:rFonts w:hint="eastAsia"/>
          <w:lang w:val="en-US"/>
        </w:rPr>
        <w:t>to</w:t>
      </w:r>
      <w:r w:rsidR="009004AE">
        <w:rPr>
          <w:lang w:val="en-US"/>
        </w:rPr>
        <w:t xml:space="preserve"> LP-WUS </w:t>
      </w:r>
      <w:r w:rsidR="009004AE">
        <w:rPr>
          <w:rFonts w:hint="eastAsia"/>
          <w:lang w:val="en-US"/>
        </w:rPr>
        <w:t>without</w:t>
      </w:r>
      <w:r w:rsidR="009004AE">
        <w:rPr>
          <w:lang w:val="en-US"/>
        </w:rPr>
        <w:t xml:space="preserve"> C-DRX</w:t>
      </w:r>
      <w:r w:rsidR="00EC0F6F">
        <w:rPr>
          <w:lang w:val="en-US"/>
        </w:rPr>
        <w:t xml:space="preserve"> </w:t>
      </w:r>
      <w:r w:rsidR="00EC0F6F">
        <w:rPr>
          <w:rFonts w:hint="eastAsia"/>
          <w:lang w:val="en-US"/>
        </w:rPr>
        <w:t>which</w:t>
      </w:r>
      <w:r w:rsidR="00EC0F6F">
        <w:rPr>
          <w:lang w:val="en-US"/>
        </w:rPr>
        <w:t xml:space="preserve"> </w:t>
      </w:r>
      <w:r w:rsidR="00EC0F6F">
        <w:rPr>
          <w:rFonts w:hint="eastAsia"/>
          <w:lang w:val="en-US"/>
        </w:rPr>
        <w:t>is</w:t>
      </w:r>
      <w:r w:rsidR="00EC0F6F">
        <w:rPr>
          <w:lang w:val="en-US"/>
        </w:rPr>
        <w:t xml:space="preserve"> </w:t>
      </w:r>
      <w:r w:rsidR="00EC0F6F">
        <w:rPr>
          <w:rFonts w:hint="eastAsia"/>
          <w:lang w:val="en-US"/>
        </w:rPr>
        <w:t>already</w:t>
      </w:r>
      <w:r w:rsidR="00EC0F6F">
        <w:rPr>
          <w:lang w:val="en-US"/>
        </w:rPr>
        <w:t xml:space="preserve"> </w:t>
      </w:r>
      <w:r w:rsidR="00EC0F6F">
        <w:rPr>
          <w:rFonts w:hint="eastAsia"/>
          <w:lang w:val="en-US"/>
        </w:rPr>
        <w:t>precluded</w:t>
      </w:r>
      <w:r w:rsidR="00EC0F6F">
        <w:rPr>
          <w:lang w:val="en-US"/>
        </w:rPr>
        <w:t xml:space="preserve"> </w:t>
      </w:r>
      <w:r w:rsidR="00EC0F6F">
        <w:rPr>
          <w:rFonts w:hint="eastAsia"/>
          <w:lang w:val="en-US"/>
        </w:rPr>
        <w:t>by</w:t>
      </w:r>
      <w:r w:rsidR="00EC0F6F">
        <w:rPr>
          <w:lang w:val="en-US"/>
        </w:rPr>
        <w:t xml:space="preserve"> RAN1. T</w:t>
      </w:r>
      <w:r w:rsidR="00EC0F6F">
        <w:rPr>
          <w:rFonts w:hint="eastAsia"/>
          <w:lang w:val="en-US"/>
        </w:rPr>
        <w:t>he</w:t>
      </w:r>
      <w:r w:rsidR="00EC0F6F">
        <w:rPr>
          <w:lang w:val="en-US"/>
        </w:rPr>
        <w:t xml:space="preserve"> </w:t>
      </w:r>
      <w:r w:rsidR="00EC0F6F">
        <w:rPr>
          <w:rFonts w:hint="eastAsia"/>
          <w:lang w:val="en-US"/>
        </w:rPr>
        <w:t>goal</w:t>
      </w:r>
      <w:r w:rsidR="00EC0F6F">
        <w:rPr>
          <w:lang w:val="en-US"/>
        </w:rPr>
        <w:t xml:space="preserve"> </w:t>
      </w:r>
      <w:r w:rsidR="00EC0F6F">
        <w:rPr>
          <w:rFonts w:hint="eastAsia"/>
          <w:lang w:val="en-US"/>
        </w:rPr>
        <w:t>for</w:t>
      </w:r>
      <w:r w:rsidR="00EC0F6F">
        <w:rPr>
          <w:lang w:val="en-US"/>
        </w:rPr>
        <w:t xml:space="preserve"> </w:t>
      </w:r>
      <w:r w:rsidR="00EC0F6F">
        <w:rPr>
          <w:rFonts w:hint="eastAsia"/>
          <w:lang w:val="en-US"/>
        </w:rPr>
        <w:t>option</w:t>
      </w:r>
      <w:r w:rsidR="00EC0F6F">
        <w:rPr>
          <w:lang w:val="en-US"/>
        </w:rPr>
        <w:t xml:space="preserve"> 1</w:t>
      </w:r>
      <w:r w:rsidR="00EC0F6F">
        <w:rPr>
          <w:rFonts w:hint="eastAsia"/>
          <w:lang w:val="en-US"/>
        </w:rPr>
        <w:t>-</w:t>
      </w:r>
      <w:r w:rsidR="00EC0F6F">
        <w:rPr>
          <w:lang w:val="en-US"/>
        </w:rPr>
        <w:t>2</w:t>
      </w:r>
      <w:r w:rsidR="00EC0F6F">
        <w:rPr>
          <w:rFonts w:hint="eastAsia"/>
          <w:lang w:val="en-US"/>
        </w:rPr>
        <w:t>-</w:t>
      </w:r>
      <w:r w:rsidR="00EC0F6F">
        <w:rPr>
          <w:lang w:val="en-US"/>
        </w:rPr>
        <w:t xml:space="preserve">2 </w:t>
      </w:r>
      <w:r w:rsidR="00EC0F6F">
        <w:rPr>
          <w:rFonts w:hint="eastAsia"/>
          <w:lang w:val="en-US"/>
        </w:rPr>
        <w:t>is</w:t>
      </w:r>
      <w:r w:rsidR="00EC0F6F">
        <w:rPr>
          <w:lang w:val="en-US"/>
        </w:rPr>
        <w:t xml:space="preserve"> </w:t>
      </w:r>
      <w:r w:rsidR="00EC0F6F">
        <w:rPr>
          <w:rFonts w:hint="eastAsia"/>
          <w:lang w:val="en-US"/>
        </w:rPr>
        <w:t>to</w:t>
      </w:r>
      <w:r w:rsidR="00EC0F6F">
        <w:rPr>
          <w:lang w:val="en-US"/>
        </w:rPr>
        <w:t xml:space="preserve"> </w:t>
      </w:r>
      <w:r w:rsidR="00EC0F6F">
        <w:rPr>
          <w:rFonts w:hint="eastAsia"/>
          <w:lang w:val="en-US"/>
        </w:rPr>
        <w:t>further</w:t>
      </w:r>
      <w:r w:rsidR="00EC0F6F">
        <w:rPr>
          <w:lang w:val="en-US"/>
        </w:rPr>
        <w:t xml:space="preserve"> </w:t>
      </w:r>
      <w:r w:rsidR="00EC0F6F">
        <w:rPr>
          <w:rFonts w:hint="eastAsia"/>
          <w:lang w:val="en-US"/>
        </w:rPr>
        <w:t>reduce</w:t>
      </w:r>
      <w:r w:rsidR="00EC0F6F">
        <w:rPr>
          <w:lang w:val="en-US"/>
        </w:rPr>
        <w:t xml:space="preserve"> UE </w:t>
      </w:r>
      <w:r w:rsidR="00EC0F6F">
        <w:rPr>
          <w:rFonts w:hint="eastAsia"/>
          <w:lang w:val="en-US"/>
        </w:rPr>
        <w:t>power</w:t>
      </w:r>
      <w:r w:rsidR="00EC0F6F">
        <w:rPr>
          <w:lang w:val="en-US"/>
        </w:rPr>
        <w:t xml:space="preserve"> </w:t>
      </w:r>
      <w:r w:rsidR="00EC0F6F">
        <w:rPr>
          <w:rFonts w:hint="eastAsia"/>
          <w:lang w:val="en-US"/>
        </w:rPr>
        <w:t>consumption</w:t>
      </w:r>
      <w:r w:rsidR="00EC0F6F">
        <w:rPr>
          <w:lang w:val="en-US"/>
        </w:rPr>
        <w:t xml:space="preserve"> </w:t>
      </w:r>
      <w:r w:rsidR="00EC0F6F">
        <w:rPr>
          <w:rFonts w:hint="eastAsia"/>
          <w:lang w:val="en-US"/>
        </w:rPr>
        <w:t>since</w:t>
      </w:r>
      <w:r w:rsidR="00EC0F6F">
        <w:rPr>
          <w:lang w:val="en-US"/>
        </w:rPr>
        <w:t xml:space="preserve"> </w:t>
      </w:r>
      <w:r w:rsidR="00EC0F6F">
        <w:rPr>
          <w:rFonts w:hint="eastAsia"/>
          <w:lang w:val="en-US"/>
        </w:rPr>
        <w:t>there</w:t>
      </w:r>
      <w:r w:rsidR="00EC0F6F">
        <w:rPr>
          <w:lang w:val="en-US"/>
        </w:rPr>
        <w:t xml:space="preserve"> </w:t>
      </w:r>
      <w:r w:rsidR="00EC0F6F">
        <w:rPr>
          <w:rFonts w:hint="eastAsia"/>
          <w:lang w:val="en-US"/>
        </w:rPr>
        <w:t>is</w:t>
      </w:r>
      <w:r w:rsidR="00EC0F6F">
        <w:rPr>
          <w:lang w:val="en-US"/>
        </w:rPr>
        <w:t xml:space="preserve"> </w:t>
      </w:r>
      <w:r w:rsidR="00EC0F6F">
        <w:rPr>
          <w:rFonts w:hint="eastAsia"/>
          <w:lang w:val="en-US"/>
        </w:rPr>
        <w:t>no</w:t>
      </w:r>
      <w:r w:rsidR="00EC0F6F">
        <w:rPr>
          <w:lang w:val="en-US"/>
        </w:rPr>
        <w:t xml:space="preserve"> </w:t>
      </w:r>
      <w:r w:rsidR="00EC0F6F">
        <w:rPr>
          <w:rFonts w:hint="eastAsia"/>
          <w:lang w:val="en-US"/>
        </w:rPr>
        <w:t>need</w:t>
      </w:r>
      <w:r w:rsidR="00EC0F6F">
        <w:rPr>
          <w:lang w:val="en-US"/>
        </w:rPr>
        <w:t xml:space="preserve"> </w:t>
      </w:r>
      <w:r w:rsidR="00EC0F6F">
        <w:rPr>
          <w:rFonts w:hint="eastAsia"/>
          <w:lang w:val="en-US"/>
        </w:rPr>
        <w:t>to</w:t>
      </w:r>
      <w:r w:rsidR="00EC0F6F">
        <w:rPr>
          <w:lang w:val="en-US"/>
        </w:rPr>
        <w:t xml:space="preserve"> </w:t>
      </w:r>
      <w:r w:rsidR="00EC0F6F">
        <w:rPr>
          <w:rFonts w:hint="eastAsia"/>
          <w:lang w:val="en-US"/>
        </w:rPr>
        <w:t>start</w:t>
      </w:r>
      <w:r w:rsidR="00EC0F6F">
        <w:rPr>
          <w:lang w:val="en-US"/>
        </w:rPr>
        <w:t xml:space="preserve"> </w:t>
      </w:r>
      <w:proofErr w:type="spellStart"/>
      <w:r w:rsidR="00EC0F6F">
        <w:rPr>
          <w:lang w:val="en-US"/>
        </w:rPr>
        <w:t>drx-onDurationTimer</w:t>
      </w:r>
      <w:proofErr w:type="spellEnd"/>
      <w:r w:rsidR="00EC0F6F">
        <w:rPr>
          <w:lang w:val="en-US"/>
        </w:rPr>
        <w:t>. H</w:t>
      </w:r>
      <w:r w:rsidR="00EC0F6F">
        <w:rPr>
          <w:rFonts w:hint="eastAsia"/>
          <w:lang w:val="en-US"/>
        </w:rPr>
        <w:t>owever,</w:t>
      </w:r>
      <w:r w:rsidR="00EC0F6F">
        <w:rPr>
          <w:lang w:val="en-US"/>
        </w:rPr>
        <w:t xml:space="preserve"> </w:t>
      </w:r>
      <w:r w:rsidR="006B605F">
        <w:rPr>
          <w:rFonts w:hint="eastAsia"/>
          <w:lang w:val="en-US"/>
        </w:rPr>
        <w:t>even</w:t>
      </w:r>
      <w:r w:rsidR="006B605F">
        <w:rPr>
          <w:lang w:val="en-US"/>
        </w:rPr>
        <w:t xml:space="preserve"> </w:t>
      </w:r>
      <w:r w:rsidR="006B605F">
        <w:rPr>
          <w:rFonts w:hint="eastAsia"/>
          <w:lang w:val="en-US"/>
        </w:rPr>
        <w:t>though</w:t>
      </w:r>
      <w:r w:rsidR="006B605F">
        <w:rPr>
          <w:lang w:val="en-US"/>
        </w:rPr>
        <w:t xml:space="preserve"> </w:t>
      </w:r>
      <w:r w:rsidR="006B605F">
        <w:rPr>
          <w:rFonts w:hint="eastAsia"/>
          <w:lang w:val="en-US"/>
        </w:rPr>
        <w:t>we</w:t>
      </w:r>
      <w:r w:rsidR="006B605F">
        <w:rPr>
          <w:lang w:val="en-US"/>
        </w:rPr>
        <w:t xml:space="preserve"> </w:t>
      </w:r>
      <w:r w:rsidR="006B605F">
        <w:rPr>
          <w:rFonts w:hint="eastAsia"/>
          <w:lang w:val="en-US"/>
        </w:rPr>
        <w:t>go</w:t>
      </w:r>
      <w:r w:rsidR="006B605F">
        <w:rPr>
          <w:lang w:val="en-US"/>
        </w:rPr>
        <w:t xml:space="preserve"> </w:t>
      </w:r>
      <w:r w:rsidR="006B605F">
        <w:rPr>
          <w:rFonts w:hint="eastAsia"/>
          <w:lang w:val="en-US"/>
        </w:rPr>
        <w:t>for</w:t>
      </w:r>
      <w:r w:rsidR="006B605F">
        <w:rPr>
          <w:lang w:val="en-US"/>
        </w:rPr>
        <w:t xml:space="preserve"> </w:t>
      </w:r>
      <w:r w:rsidR="006B605F">
        <w:rPr>
          <w:rFonts w:hint="eastAsia"/>
          <w:lang w:val="en-US"/>
        </w:rPr>
        <w:t>option</w:t>
      </w:r>
      <w:r w:rsidR="006B605F">
        <w:rPr>
          <w:lang w:val="en-US"/>
        </w:rPr>
        <w:t xml:space="preserve"> 1</w:t>
      </w:r>
      <w:r w:rsidR="006B605F">
        <w:rPr>
          <w:rFonts w:hint="eastAsia"/>
          <w:lang w:val="en-US"/>
        </w:rPr>
        <w:t>-</w:t>
      </w:r>
      <w:r w:rsidR="006B605F">
        <w:rPr>
          <w:lang w:val="en-US"/>
        </w:rPr>
        <w:t>2</w:t>
      </w:r>
      <w:r w:rsidR="006B605F">
        <w:rPr>
          <w:rFonts w:hint="eastAsia"/>
          <w:lang w:val="en-US"/>
        </w:rPr>
        <w:t>-</w:t>
      </w:r>
      <w:r w:rsidR="006B605F">
        <w:rPr>
          <w:lang w:val="en-US"/>
        </w:rPr>
        <w:t>2</w:t>
      </w:r>
      <w:r w:rsidR="006B605F">
        <w:rPr>
          <w:rFonts w:hint="eastAsia"/>
          <w:lang w:val="en-US"/>
        </w:rPr>
        <w:t>,</w:t>
      </w:r>
      <w:r w:rsidR="006B605F">
        <w:rPr>
          <w:lang w:val="en-US"/>
        </w:rPr>
        <w:t xml:space="preserve"> </w:t>
      </w:r>
      <w:r w:rsidR="006B605F">
        <w:rPr>
          <w:rFonts w:hint="eastAsia"/>
          <w:lang w:val="en-US"/>
        </w:rPr>
        <w:t>it</w:t>
      </w:r>
      <w:r w:rsidR="006B605F">
        <w:rPr>
          <w:lang w:val="en-US"/>
        </w:rPr>
        <w:t xml:space="preserve"> doesn’t </w:t>
      </w:r>
      <w:r w:rsidR="006B605F">
        <w:rPr>
          <w:rFonts w:hint="eastAsia"/>
          <w:lang w:val="en-US"/>
        </w:rPr>
        <w:t>not</w:t>
      </w:r>
      <w:r w:rsidR="006B605F">
        <w:rPr>
          <w:lang w:val="en-US"/>
        </w:rPr>
        <w:t xml:space="preserve"> </w:t>
      </w:r>
      <w:r w:rsidR="006B605F">
        <w:rPr>
          <w:rFonts w:hint="eastAsia"/>
          <w:lang w:val="en-US"/>
        </w:rPr>
        <w:t>mean</w:t>
      </w:r>
      <w:r w:rsidR="006B605F">
        <w:rPr>
          <w:lang w:val="en-US"/>
        </w:rPr>
        <w:t xml:space="preserve"> </w:t>
      </w:r>
      <w:r w:rsidR="00156025">
        <w:rPr>
          <w:rFonts w:hint="eastAsia"/>
          <w:lang w:val="en-US"/>
        </w:rPr>
        <w:t>every</w:t>
      </w:r>
      <w:r w:rsidR="00156025">
        <w:rPr>
          <w:lang w:val="en-US"/>
        </w:rPr>
        <w:t xml:space="preserve"> </w:t>
      </w:r>
      <w:proofErr w:type="spellStart"/>
      <w:r w:rsidR="006B605F">
        <w:rPr>
          <w:lang w:val="en-US"/>
        </w:rPr>
        <w:t>drx-onDurationTimer</w:t>
      </w:r>
      <w:proofErr w:type="spellEnd"/>
      <w:r w:rsidR="006B605F">
        <w:rPr>
          <w:lang w:val="en-US"/>
        </w:rPr>
        <w:t xml:space="preserve"> </w:t>
      </w:r>
      <w:r w:rsidR="006B605F">
        <w:rPr>
          <w:rFonts w:hint="eastAsia"/>
          <w:lang w:val="en-US"/>
        </w:rPr>
        <w:t>will</w:t>
      </w:r>
      <w:r w:rsidR="006B605F">
        <w:rPr>
          <w:lang w:val="en-US"/>
        </w:rPr>
        <w:t xml:space="preserve"> </w:t>
      </w:r>
      <w:r w:rsidR="006B605F">
        <w:rPr>
          <w:rFonts w:hint="eastAsia"/>
          <w:lang w:val="en-US"/>
        </w:rPr>
        <w:t>be</w:t>
      </w:r>
      <w:r w:rsidR="006B605F">
        <w:rPr>
          <w:lang w:val="en-US"/>
        </w:rPr>
        <w:t xml:space="preserve"> </w:t>
      </w:r>
      <w:r w:rsidR="006B605F">
        <w:rPr>
          <w:rFonts w:hint="eastAsia"/>
          <w:lang w:val="en-US"/>
        </w:rPr>
        <w:t>started</w:t>
      </w:r>
      <w:r w:rsidR="006B605F">
        <w:rPr>
          <w:lang w:val="en-US"/>
        </w:rPr>
        <w:t xml:space="preserve"> </w:t>
      </w:r>
      <w:r w:rsidR="00156025">
        <w:rPr>
          <w:rFonts w:hint="eastAsia"/>
          <w:lang w:val="en-US"/>
        </w:rPr>
        <w:t>each</w:t>
      </w:r>
      <w:r w:rsidR="006B605F">
        <w:rPr>
          <w:lang w:val="en-US"/>
        </w:rPr>
        <w:t xml:space="preserve"> </w:t>
      </w:r>
      <w:r w:rsidR="006B605F">
        <w:rPr>
          <w:rFonts w:hint="eastAsia"/>
          <w:lang w:val="en-US"/>
        </w:rPr>
        <w:t>time,</w:t>
      </w:r>
      <w:r w:rsidR="006B605F">
        <w:rPr>
          <w:lang w:val="en-US"/>
        </w:rPr>
        <w:t xml:space="preserve"> </w:t>
      </w:r>
      <w:r w:rsidR="006B605F">
        <w:rPr>
          <w:rFonts w:hint="eastAsia"/>
          <w:lang w:val="en-US"/>
        </w:rPr>
        <w:t>in</w:t>
      </w:r>
      <w:r w:rsidR="006B605F">
        <w:rPr>
          <w:lang w:val="en-US"/>
        </w:rPr>
        <w:t xml:space="preserve"> </w:t>
      </w:r>
      <w:r w:rsidR="006B605F">
        <w:rPr>
          <w:rFonts w:hint="eastAsia"/>
          <w:lang w:val="en-US"/>
        </w:rPr>
        <w:t>fact,</w:t>
      </w:r>
      <w:r w:rsidR="006B605F">
        <w:rPr>
          <w:lang w:val="en-US"/>
        </w:rPr>
        <w:t xml:space="preserve"> </w:t>
      </w:r>
      <w:proofErr w:type="spellStart"/>
      <w:r w:rsidR="006B605F">
        <w:rPr>
          <w:lang w:val="en-US"/>
        </w:rPr>
        <w:t>drx-onDurationTimer</w:t>
      </w:r>
      <w:proofErr w:type="spellEnd"/>
      <w:r w:rsidR="006B605F">
        <w:rPr>
          <w:lang w:val="en-US"/>
        </w:rPr>
        <w:t xml:space="preserve"> </w:t>
      </w:r>
      <w:r w:rsidR="006B605F">
        <w:rPr>
          <w:rFonts w:hint="eastAsia"/>
          <w:lang w:val="en-US"/>
        </w:rPr>
        <w:t>could</w:t>
      </w:r>
      <w:r w:rsidR="006B605F">
        <w:rPr>
          <w:lang w:val="en-US"/>
        </w:rPr>
        <w:t xml:space="preserve"> </w:t>
      </w:r>
      <w:r w:rsidR="006B605F">
        <w:rPr>
          <w:rFonts w:hint="eastAsia"/>
          <w:lang w:val="en-US"/>
        </w:rPr>
        <w:t>be</w:t>
      </w:r>
      <w:r w:rsidR="006B605F">
        <w:rPr>
          <w:lang w:val="en-US"/>
        </w:rPr>
        <w:t xml:space="preserve"> </w:t>
      </w:r>
      <w:r w:rsidR="006B605F">
        <w:rPr>
          <w:rFonts w:hint="eastAsia"/>
          <w:lang w:val="en-US"/>
        </w:rPr>
        <w:t>conditionally</w:t>
      </w:r>
      <w:r w:rsidR="006B605F">
        <w:rPr>
          <w:lang w:val="en-US"/>
        </w:rPr>
        <w:t xml:space="preserve"> </w:t>
      </w:r>
      <w:r w:rsidR="006B605F">
        <w:rPr>
          <w:rFonts w:hint="eastAsia"/>
          <w:lang w:val="en-US"/>
        </w:rPr>
        <w:t>started</w:t>
      </w:r>
      <w:r w:rsidR="006B605F">
        <w:rPr>
          <w:lang w:val="en-US"/>
        </w:rPr>
        <w:t xml:space="preserve"> </w:t>
      </w:r>
      <w:r w:rsidR="00AD0821">
        <w:rPr>
          <w:rFonts w:hint="eastAsia"/>
          <w:lang w:val="en-US"/>
        </w:rPr>
        <w:t>considering</w:t>
      </w:r>
      <w:r w:rsidR="006B605F">
        <w:rPr>
          <w:lang w:val="en-US"/>
        </w:rPr>
        <w:t xml:space="preserve"> </w:t>
      </w:r>
      <w:r w:rsidR="006B605F">
        <w:rPr>
          <w:rFonts w:hint="eastAsia"/>
          <w:lang w:val="en-US"/>
        </w:rPr>
        <w:t>a</w:t>
      </w:r>
      <w:r w:rsidR="006B605F">
        <w:rPr>
          <w:lang w:val="en-US"/>
        </w:rPr>
        <w:t xml:space="preserve"> </w:t>
      </w:r>
      <w:r w:rsidR="006B605F">
        <w:rPr>
          <w:rFonts w:hint="eastAsia"/>
          <w:lang w:val="en-US"/>
        </w:rPr>
        <w:t>combination</w:t>
      </w:r>
      <w:r w:rsidR="006B605F">
        <w:rPr>
          <w:lang w:val="en-US"/>
        </w:rPr>
        <w:t xml:space="preserve"> </w:t>
      </w:r>
      <w:r w:rsidR="006B605F">
        <w:rPr>
          <w:rFonts w:hint="eastAsia"/>
          <w:lang w:val="en-US"/>
        </w:rPr>
        <w:t>of</w:t>
      </w:r>
      <w:r w:rsidR="006B605F">
        <w:rPr>
          <w:lang w:val="en-US"/>
        </w:rPr>
        <w:t xml:space="preserve"> LP-WUS </w:t>
      </w:r>
      <w:r w:rsidR="006B605F">
        <w:rPr>
          <w:rFonts w:hint="eastAsia"/>
          <w:lang w:val="en-US"/>
        </w:rPr>
        <w:t>or</w:t>
      </w:r>
      <w:r w:rsidR="006B605F">
        <w:rPr>
          <w:lang w:val="en-US"/>
        </w:rPr>
        <w:t xml:space="preserve"> DCP.</w:t>
      </w:r>
      <w:r w:rsidR="00AD0821">
        <w:rPr>
          <w:lang w:val="en-US"/>
        </w:rPr>
        <w:t xml:space="preserve"> T</w:t>
      </w:r>
      <w:r w:rsidR="00AD0821">
        <w:rPr>
          <w:rFonts w:hint="eastAsia"/>
          <w:lang w:val="en-US"/>
        </w:rPr>
        <w:t>ake</w:t>
      </w:r>
      <w:r w:rsidR="00AD0821">
        <w:rPr>
          <w:lang w:val="en-US"/>
        </w:rPr>
        <w:t xml:space="preserve"> DCP </w:t>
      </w:r>
      <w:r w:rsidR="00AD0821">
        <w:rPr>
          <w:rFonts w:hint="eastAsia"/>
          <w:lang w:val="en-US"/>
        </w:rPr>
        <w:t>as</w:t>
      </w:r>
      <w:r w:rsidR="00AD0821">
        <w:rPr>
          <w:lang w:val="en-US"/>
        </w:rPr>
        <w:t xml:space="preserve"> </w:t>
      </w:r>
      <w:r w:rsidR="00AD0821">
        <w:rPr>
          <w:rFonts w:hint="eastAsia"/>
          <w:lang w:val="en-US"/>
        </w:rPr>
        <w:t>an</w:t>
      </w:r>
      <w:r w:rsidR="00AD0821">
        <w:rPr>
          <w:lang w:val="en-US"/>
        </w:rPr>
        <w:t xml:space="preserve"> </w:t>
      </w:r>
      <w:r w:rsidR="00AD0821">
        <w:rPr>
          <w:rFonts w:hint="eastAsia"/>
          <w:lang w:val="en-US"/>
        </w:rPr>
        <w:t>example,</w:t>
      </w:r>
      <w:r w:rsidR="00AD0821">
        <w:rPr>
          <w:lang w:val="en-US"/>
        </w:rPr>
        <w:t xml:space="preserve"> </w:t>
      </w:r>
      <w:r w:rsidR="00AD0821">
        <w:rPr>
          <w:rFonts w:hint="eastAsia"/>
          <w:lang w:val="en-US"/>
        </w:rPr>
        <w:t>besides</w:t>
      </w:r>
      <w:r w:rsidR="00AD0821">
        <w:rPr>
          <w:lang w:val="en-US"/>
        </w:rPr>
        <w:t xml:space="preserve"> LP-WUS </w:t>
      </w:r>
      <w:r w:rsidR="00AD0821">
        <w:rPr>
          <w:rFonts w:hint="eastAsia"/>
          <w:lang w:val="en-US"/>
        </w:rPr>
        <w:t>to</w:t>
      </w:r>
      <w:r w:rsidR="00AD0821">
        <w:rPr>
          <w:lang w:val="en-US"/>
        </w:rPr>
        <w:t xml:space="preserve"> </w:t>
      </w:r>
      <w:r w:rsidR="00AD0821">
        <w:rPr>
          <w:rFonts w:hint="eastAsia"/>
          <w:lang w:val="en-US"/>
        </w:rPr>
        <w:t>trigger</w:t>
      </w:r>
      <w:r w:rsidR="00AD0821">
        <w:rPr>
          <w:lang w:val="en-US"/>
        </w:rPr>
        <w:t xml:space="preserve"> PDCCH </w:t>
      </w:r>
      <w:r w:rsidR="00AD0821">
        <w:rPr>
          <w:rFonts w:hint="eastAsia"/>
          <w:lang w:val="en-US"/>
        </w:rPr>
        <w:t>monitoring,</w:t>
      </w:r>
      <w:r w:rsidR="00AD0821">
        <w:rPr>
          <w:lang w:val="en-US"/>
        </w:rPr>
        <w:t xml:space="preserve"> </w:t>
      </w:r>
      <w:r w:rsidR="00AD0821">
        <w:rPr>
          <w:rFonts w:hint="eastAsia"/>
          <w:lang w:val="en-US"/>
        </w:rPr>
        <w:t>the</w:t>
      </w:r>
      <w:r w:rsidR="00AD0821">
        <w:rPr>
          <w:lang w:val="en-US"/>
        </w:rPr>
        <w:t xml:space="preserve"> </w:t>
      </w:r>
      <w:proofErr w:type="spellStart"/>
      <w:r w:rsidR="00AD0821">
        <w:rPr>
          <w:lang w:val="en-US"/>
        </w:rPr>
        <w:t>drx-onDurationTimer</w:t>
      </w:r>
      <w:proofErr w:type="spellEnd"/>
      <w:r w:rsidR="00AD0821">
        <w:rPr>
          <w:lang w:val="en-US"/>
        </w:rPr>
        <w:t xml:space="preserve"> </w:t>
      </w:r>
      <w:r w:rsidR="00AD0821">
        <w:rPr>
          <w:rFonts w:hint="eastAsia"/>
          <w:lang w:val="en-US"/>
        </w:rPr>
        <w:t>still</w:t>
      </w:r>
      <w:r w:rsidR="00AD0821">
        <w:rPr>
          <w:lang w:val="en-US"/>
        </w:rPr>
        <w:t xml:space="preserve"> </w:t>
      </w:r>
      <w:r w:rsidR="00AD0821">
        <w:rPr>
          <w:rFonts w:hint="eastAsia"/>
          <w:lang w:val="en-US"/>
        </w:rPr>
        <w:t>works</w:t>
      </w:r>
      <w:r w:rsidR="00AD0821">
        <w:rPr>
          <w:lang w:val="en-US"/>
        </w:rPr>
        <w:t xml:space="preserve"> </w:t>
      </w:r>
      <w:r w:rsidR="00AD0821">
        <w:rPr>
          <w:rFonts w:hint="eastAsia"/>
          <w:lang w:val="en-US"/>
        </w:rPr>
        <w:t>as</w:t>
      </w:r>
      <w:r w:rsidR="00AD0821">
        <w:rPr>
          <w:lang w:val="en-US"/>
        </w:rPr>
        <w:t xml:space="preserve"> </w:t>
      </w:r>
      <w:r w:rsidR="00AD0821">
        <w:rPr>
          <w:rFonts w:hint="eastAsia"/>
          <w:lang w:val="en-US"/>
        </w:rPr>
        <w:t>legacy,</w:t>
      </w:r>
      <w:r w:rsidR="00AD0821">
        <w:rPr>
          <w:lang w:val="en-US"/>
        </w:rPr>
        <w:t xml:space="preserve"> i.e., </w:t>
      </w:r>
      <w:r w:rsidR="00AD0821">
        <w:rPr>
          <w:rFonts w:hint="eastAsia"/>
          <w:lang w:val="en-US"/>
        </w:rPr>
        <w:t>if</w:t>
      </w:r>
      <w:r w:rsidR="00AD0821">
        <w:rPr>
          <w:lang w:val="en-US"/>
        </w:rPr>
        <w:t xml:space="preserve"> </w:t>
      </w:r>
      <w:r w:rsidR="00AD0821">
        <w:rPr>
          <w:rFonts w:hint="eastAsia"/>
          <w:lang w:val="en-US"/>
        </w:rPr>
        <w:t>there</w:t>
      </w:r>
      <w:r w:rsidR="00AD0821">
        <w:rPr>
          <w:lang w:val="en-US"/>
        </w:rPr>
        <w:t xml:space="preserve"> </w:t>
      </w:r>
      <w:r w:rsidR="00AD0821">
        <w:rPr>
          <w:rFonts w:hint="eastAsia"/>
          <w:lang w:val="en-US"/>
        </w:rPr>
        <w:t>is</w:t>
      </w:r>
      <w:r w:rsidR="00AD0821">
        <w:rPr>
          <w:lang w:val="en-US"/>
        </w:rPr>
        <w:t xml:space="preserve"> DCP </w:t>
      </w:r>
      <w:r w:rsidR="00AD0821">
        <w:rPr>
          <w:rFonts w:hint="eastAsia"/>
          <w:lang w:val="en-US"/>
        </w:rPr>
        <w:t>indication,</w:t>
      </w:r>
      <w:r w:rsidR="00AD0821">
        <w:rPr>
          <w:lang w:val="en-US"/>
        </w:rPr>
        <w:t xml:space="preserve"> </w:t>
      </w:r>
      <w:proofErr w:type="spellStart"/>
      <w:r w:rsidR="00AD0821">
        <w:rPr>
          <w:lang w:val="en-US"/>
        </w:rPr>
        <w:t>drx-onDurationTimer</w:t>
      </w:r>
      <w:proofErr w:type="spellEnd"/>
      <w:r w:rsidR="00AD0821">
        <w:rPr>
          <w:lang w:val="en-US"/>
        </w:rPr>
        <w:t xml:space="preserve"> </w:t>
      </w:r>
      <w:r w:rsidR="00AD0821">
        <w:rPr>
          <w:rFonts w:hint="eastAsia"/>
          <w:lang w:val="en-US"/>
        </w:rPr>
        <w:t>will</w:t>
      </w:r>
      <w:r w:rsidR="00AD0821">
        <w:rPr>
          <w:lang w:val="en-US"/>
        </w:rPr>
        <w:t xml:space="preserve"> </w:t>
      </w:r>
      <w:r w:rsidR="00AD0821">
        <w:rPr>
          <w:rFonts w:hint="eastAsia"/>
          <w:lang w:val="en-US"/>
        </w:rPr>
        <w:t>be</w:t>
      </w:r>
      <w:r w:rsidR="00AD0821">
        <w:rPr>
          <w:lang w:val="en-US"/>
        </w:rPr>
        <w:t xml:space="preserve"> </w:t>
      </w:r>
      <w:r w:rsidR="00AD0821">
        <w:rPr>
          <w:rFonts w:hint="eastAsia"/>
          <w:lang w:val="en-US"/>
        </w:rPr>
        <w:t>started,</w:t>
      </w:r>
      <w:r w:rsidR="00AD0821">
        <w:rPr>
          <w:lang w:val="en-US"/>
        </w:rPr>
        <w:t xml:space="preserve"> </w:t>
      </w:r>
      <w:r w:rsidR="0080471E">
        <w:rPr>
          <w:lang w:val="en-US"/>
        </w:rPr>
        <w:t>and otherwise</w:t>
      </w:r>
      <w:r w:rsidR="00AD0821">
        <w:rPr>
          <w:rFonts w:hint="eastAsia"/>
          <w:lang w:val="en-US"/>
        </w:rPr>
        <w:t>,</w:t>
      </w:r>
      <w:r w:rsidR="00AD0821">
        <w:rPr>
          <w:lang w:val="en-US"/>
        </w:rPr>
        <w:t xml:space="preserve"> </w:t>
      </w:r>
      <w:r w:rsidR="00AD0821">
        <w:rPr>
          <w:rFonts w:hint="eastAsia"/>
          <w:lang w:val="en-US"/>
        </w:rPr>
        <w:t>it</w:t>
      </w:r>
      <w:r w:rsidR="00AD0821">
        <w:rPr>
          <w:lang w:val="en-US"/>
        </w:rPr>
        <w:t xml:space="preserve"> </w:t>
      </w:r>
      <w:r w:rsidR="00AD0821">
        <w:rPr>
          <w:rFonts w:hint="eastAsia"/>
          <w:lang w:val="en-US"/>
        </w:rPr>
        <w:t>will</w:t>
      </w:r>
      <w:r w:rsidR="00AD0821">
        <w:rPr>
          <w:lang w:val="en-US"/>
        </w:rPr>
        <w:t xml:space="preserve"> </w:t>
      </w:r>
      <w:r w:rsidR="00AD0821">
        <w:rPr>
          <w:rFonts w:hint="eastAsia"/>
          <w:lang w:val="en-US"/>
        </w:rPr>
        <w:t>not</w:t>
      </w:r>
      <w:r w:rsidR="00AD0821">
        <w:rPr>
          <w:lang w:val="en-US"/>
        </w:rPr>
        <w:t xml:space="preserve"> </w:t>
      </w:r>
      <w:r w:rsidR="00AD0821">
        <w:rPr>
          <w:rFonts w:hint="eastAsia"/>
          <w:lang w:val="en-US"/>
        </w:rPr>
        <w:t>be</w:t>
      </w:r>
      <w:r w:rsidR="00AD0821">
        <w:rPr>
          <w:lang w:val="en-US"/>
        </w:rPr>
        <w:t xml:space="preserve"> </w:t>
      </w:r>
      <w:r w:rsidR="00AD0821">
        <w:rPr>
          <w:rFonts w:hint="eastAsia"/>
          <w:lang w:val="en-US"/>
        </w:rPr>
        <w:t>started</w:t>
      </w:r>
      <w:r w:rsidR="00AD0821">
        <w:rPr>
          <w:lang w:val="en-US"/>
        </w:rPr>
        <w:t>. I</w:t>
      </w:r>
      <w:r w:rsidR="00AD0821">
        <w:rPr>
          <w:rFonts w:hint="eastAsia"/>
          <w:lang w:val="en-US"/>
        </w:rPr>
        <w:t>n</w:t>
      </w:r>
      <w:r w:rsidR="00AD0821">
        <w:rPr>
          <w:lang w:val="en-US"/>
        </w:rPr>
        <w:t xml:space="preserve"> </w:t>
      </w:r>
      <w:r w:rsidR="00AD0821">
        <w:rPr>
          <w:rFonts w:hint="eastAsia"/>
          <w:lang w:val="en-US"/>
        </w:rPr>
        <w:t>this</w:t>
      </w:r>
      <w:r w:rsidR="00AD0821">
        <w:rPr>
          <w:lang w:val="en-US"/>
        </w:rPr>
        <w:t xml:space="preserve"> </w:t>
      </w:r>
      <w:r w:rsidR="00AD0821">
        <w:rPr>
          <w:rFonts w:hint="eastAsia"/>
          <w:lang w:val="en-US"/>
        </w:rPr>
        <w:t>sense,</w:t>
      </w:r>
      <w:r w:rsidR="00AD0821">
        <w:rPr>
          <w:lang w:val="en-US"/>
        </w:rPr>
        <w:t xml:space="preserve"> </w:t>
      </w:r>
      <w:r w:rsidR="00AD0821">
        <w:rPr>
          <w:rFonts w:hint="eastAsia"/>
          <w:lang w:val="en-US"/>
        </w:rPr>
        <w:t>option</w:t>
      </w:r>
      <w:r w:rsidR="00AD0821">
        <w:rPr>
          <w:lang w:val="en-US"/>
        </w:rPr>
        <w:t xml:space="preserve"> 1</w:t>
      </w:r>
      <w:r w:rsidR="00AD0821">
        <w:rPr>
          <w:rFonts w:hint="eastAsia"/>
          <w:lang w:val="en-US"/>
        </w:rPr>
        <w:t>-</w:t>
      </w:r>
      <w:r w:rsidR="00AD0821">
        <w:rPr>
          <w:lang w:val="en-US"/>
        </w:rPr>
        <w:t>2</w:t>
      </w:r>
      <w:r w:rsidR="00AD0821">
        <w:rPr>
          <w:rFonts w:hint="eastAsia"/>
          <w:lang w:val="en-US"/>
        </w:rPr>
        <w:t>-</w:t>
      </w:r>
      <w:r w:rsidR="00AD0821">
        <w:rPr>
          <w:lang w:val="en-US"/>
        </w:rPr>
        <w:t xml:space="preserve">1 </w:t>
      </w:r>
      <w:r w:rsidR="00AD0821">
        <w:rPr>
          <w:rFonts w:hint="eastAsia"/>
          <w:lang w:val="en-US"/>
        </w:rPr>
        <w:t>is</w:t>
      </w:r>
      <w:r w:rsidR="00AD0821">
        <w:rPr>
          <w:lang w:val="en-US"/>
        </w:rPr>
        <w:t xml:space="preserve"> </w:t>
      </w:r>
      <w:r w:rsidR="00AD0821">
        <w:rPr>
          <w:rFonts w:hint="eastAsia"/>
          <w:lang w:val="en-US"/>
        </w:rPr>
        <w:t>worthwhile</w:t>
      </w:r>
      <w:r w:rsidR="00AD0821">
        <w:rPr>
          <w:lang w:val="en-US"/>
        </w:rPr>
        <w:t xml:space="preserve"> </w:t>
      </w:r>
      <w:r w:rsidR="00AD0821">
        <w:rPr>
          <w:rFonts w:hint="eastAsia"/>
          <w:lang w:val="en-US"/>
        </w:rPr>
        <w:t>with</w:t>
      </w:r>
      <w:r w:rsidR="00AD0821">
        <w:rPr>
          <w:lang w:val="en-US"/>
        </w:rPr>
        <w:t xml:space="preserve"> </w:t>
      </w:r>
      <w:r w:rsidR="00AD0821">
        <w:rPr>
          <w:rFonts w:hint="eastAsia"/>
          <w:lang w:val="en-US"/>
        </w:rPr>
        <w:t>power</w:t>
      </w:r>
      <w:r w:rsidR="00AD0821">
        <w:rPr>
          <w:lang w:val="en-US"/>
        </w:rPr>
        <w:t xml:space="preserve"> </w:t>
      </w:r>
      <w:r w:rsidR="00AD0821">
        <w:rPr>
          <w:rFonts w:hint="eastAsia"/>
          <w:lang w:val="en-US"/>
        </w:rPr>
        <w:t>saving</w:t>
      </w:r>
      <w:r w:rsidR="00AD0821">
        <w:rPr>
          <w:lang w:val="en-US"/>
        </w:rPr>
        <w:t xml:space="preserve"> </w:t>
      </w:r>
      <w:r w:rsidR="00AD0821">
        <w:rPr>
          <w:rFonts w:hint="eastAsia"/>
          <w:lang w:val="en-US"/>
        </w:rPr>
        <w:t>gain</w:t>
      </w:r>
      <w:r w:rsidR="00AD0821">
        <w:rPr>
          <w:lang w:val="en-US"/>
        </w:rPr>
        <w:t>.</w:t>
      </w:r>
    </w:p>
    <w:p w14:paraId="05ADA089" w14:textId="77777777" w:rsidR="00532027" w:rsidRDefault="0043697F" w:rsidP="00A40D5A">
      <w:pPr>
        <w:rPr>
          <w:lang w:val="en-US"/>
        </w:rPr>
      </w:pPr>
      <w:r>
        <w:rPr>
          <w:lang w:val="en-US"/>
        </w:rPr>
        <w:t>F</w:t>
      </w:r>
      <w:r>
        <w:rPr>
          <w:rFonts w:hint="eastAsia"/>
          <w:lang w:val="en-US"/>
        </w:rPr>
        <w:t>or</w:t>
      </w:r>
      <w:r>
        <w:rPr>
          <w:lang w:val="en-US"/>
        </w:rPr>
        <w:t xml:space="preserve"> </w:t>
      </w:r>
      <w:r>
        <w:rPr>
          <w:rFonts w:hint="eastAsia"/>
          <w:lang w:val="en-US"/>
        </w:rPr>
        <w:t>option</w:t>
      </w:r>
      <w:r>
        <w:rPr>
          <w:lang w:val="en-US"/>
        </w:rPr>
        <w:t xml:space="preserve"> 1</w:t>
      </w:r>
      <w:r>
        <w:rPr>
          <w:rFonts w:hint="eastAsia"/>
          <w:lang w:val="en-US"/>
        </w:rPr>
        <w:t>-</w:t>
      </w:r>
      <w:r>
        <w:rPr>
          <w:lang w:val="en-US"/>
        </w:rPr>
        <w:t>2</w:t>
      </w:r>
      <w:r>
        <w:rPr>
          <w:rFonts w:hint="eastAsia"/>
          <w:lang w:val="en-US"/>
        </w:rPr>
        <w:t>-</w:t>
      </w:r>
      <w:r>
        <w:rPr>
          <w:lang w:val="en-US"/>
        </w:rPr>
        <w:t>1</w:t>
      </w:r>
      <w:r>
        <w:rPr>
          <w:rFonts w:hint="eastAsia"/>
          <w:lang w:val="en-US"/>
        </w:rPr>
        <w:t>,</w:t>
      </w:r>
      <w:r>
        <w:rPr>
          <w:lang w:val="en-US"/>
        </w:rPr>
        <w:t xml:space="preserve"> </w:t>
      </w:r>
      <w:r w:rsidR="009C552C">
        <w:rPr>
          <w:rFonts w:hint="eastAsia"/>
          <w:lang w:val="en-US"/>
        </w:rPr>
        <w:t>key</w:t>
      </w:r>
      <w:r w:rsidR="009C552C">
        <w:rPr>
          <w:lang w:val="en-US"/>
        </w:rPr>
        <w:t xml:space="preserve"> </w:t>
      </w:r>
      <w:r w:rsidR="009C552C">
        <w:rPr>
          <w:rFonts w:hint="eastAsia"/>
          <w:lang w:val="en-US"/>
        </w:rPr>
        <w:t>point</w:t>
      </w:r>
      <w:r w:rsidR="009C552C">
        <w:rPr>
          <w:lang w:val="en-US"/>
        </w:rPr>
        <w:t xml:space="preserve"> </w:t>
      </w:r>
      <w:r w:rsidR="009C552C">
        <w:rPr>
          <w:rFonts w:hint="eastAsia"/>
          <w:lang w:val="en-US"/>
        </w:rPr>
        <w:t>is</w:t>
      </w:r>
      <w:r w:rsidR="009C552C">
        <w:rPr>
          <w:lang w:val="en-US"/>
        </w:rPr>
        <w:t xml:space="preserve"> </w:t>
      </w:r>
      <w:r w:rsidR="009C552C">
        <w:rPr>
          <w:rFonts w:hint="eastAsia"/>
          <w:lang w:val="en-US"/>
        </w:rPr>
        <w:t>mentioned</w:t>
      </w:r>
      <w:r w:rsidR="009C552C">
        <w:rPr>
          <w:lang w:val="en-US"/>
        </w:rPr>
        <w:t xml:space="preserve"> </w:t>
      </w:r>
      <w:r w:rsidR="0080471E">
        <w:rPr>
          <w:lang w:val="en-US"/>
        </w:rPr>
        <w:t>above</w:t>
      </w:r>
      <w:r w:rsidR="009C552C">
        <w:rPr>
          <w:lang w:val="en-US"/>
        </w:rPr>
        <w:t xml:space="preserve">, </w:t>
      </w:r>
      <w:r w:rsidR="0080471E">
        <w:rPr>
          <w:lang w:val="en-US"/>
        </w:rPr>
        <w:t xml:space="preserve">that is </w:t>
      </w:r>
      <w:proofErr w:type="spellStart"/>
      <w:r w:rsidR="009C552C">
        <w:rPr>
          <w:lang w:val="en-US"/>
        </w:rPr>
        <w:t>drx-onDurationTimer</w:t>
      </w:r>
      <w:proofErr w:type="spellEnd"/>
      <w:r w:rsidR="009C552C">
        <w:rPr>
          <w:lang w:val="en-US"/>
        </w:rPr>
        <w:t xml:space="preserve"> should be started conditionally based on either LP-</w:t>
      </w:r>
      <w:r w:rsidR="0080471E">
        <w:rPr>
          <w:lang w:val="en-US"/>
        </w:rPr>
        <w:t xml:space="preserve">WUS or DCP. </w:t>
      </w:r>
    </w:p>
    <w:p w14:paraId="48AF8C29" w14:textId="2DD849D6" w:rsidR="00060AA6" w:rsidRDefault="0080471E" w:rsidP="00A40D5A">
      <w:pPr>
        <w:rPr>
          <w:lang w:val="en-US"/>
        </w:rPr>
      </w:pPr>
      <w:r>
        <w:rPr>
          <w:lang w:val="en-US"/>
        </w:rPr>
        <w:t xml:space="preserve">For LP-WUS </w:t>
      </w:r>
      <w:r w:rsidR="00532027">
        <w:rPr>
          <w:rFonts w:hint="eastAsia"/>
          <w:lang w:val="en-US"/>
        </w:rPr>
        <w:t>triggering</w:t>
      </w:r>
      <w:r w:rsidR="00532027">
        <w:rPr>
          <w:lang w:val="en-US"/>
        </w:rPr>
        <w:t xml:space="preserve"> </w:t>
      </w:r>
      <w:r>
        <w:rPr>
          <w:lang w:val="en-US"/>
        </w:rPr>
        <w:t>solution</w:t>
      </w:r>
      <w:r w:rsidR="00AF19AE">
        <w:rPr>
          <w:lang w:val="en-US"/>
        </w:rPr>
        <w:t xml:space="preserve">, </w:t>
      </w:r>
      <w:r w:rsidR="00D465CB">
        <w:rPr>
          <w:rFonts w:hint="eastAsia"/>
          <w:lang w:val="en-US"/>
        </w:rPr>
        <w:t>one</w:t>
      </w:r>
      <w:r w:rsidR="00D465CB">
        <w:rPr>
          <w:lang w:val="en-US"/>
        </w:rPr>
        <w:t xml:space="preserve"> </w:t>
      </w:r>
      <w:r w:rsidR="00D465CB">
        <w:rPr>
          <w:rFonts w:hint="eastAsia"/>
          <w:lang w:val="en-US"/>
        </w:rPr>
        <w:t>question</w:t>
      </w:r>
      <w:r w:rsidR="00D465CB">
        <w:rPr>
          <w:lang w:val="en-US"/>
        </w:rPr>
        <w:t xml:space="preserve"> </w:t>
      </w:r>
      <w:r w:rsidR="00D465CB">
        <w:rPr>
          <w:rFonts w:hint="eastAsia"/>
          <w:lang w:val="en-US"/>
        </w:rPr>
        <w:t>is</w:t>
      </w:r>
      <w:r w:rsidR="00D465CB">
        <w:rPr>
          <w:lang w:val="en-US"/>
        </w:rPr>
        <w:t xml:space="preserve"> </w:t>
      </w:r>
      <w:r w:rsidR="00D465CB">
        <w:rPr>
          <w:rFonts w:hint="eastAsia"/>
          <w:lang w:val="en-US"/>
        </w:rPr>
        <w:t>that</w:t>
      </w:r>
      <w:r w:rsidR="00D465CB">
        <w:rPr>
          <w:lang w:val="en-US"/>
        </w:rPr>
        <w:t xml:space="preserve"> </w:t>
      </w:r>
      <w:r w:rsidR="00D465CB">
        <w:rPr>
          <w:rFonts w:hint="eastAsia"/>
          <w:lang w:val="en-US"/>
        </w:rPr>
        <w:t>how</w:t>
      </w:r>
      <w:r w:rsidR="00D465CB">
        <w:rPr>
          <w:lang w:val="en-US"/>
        </w:rPr>
        <w:t xml:space="preserve"> </w:t>
      </w:r>
      <w:r w:rsidR="00D465CB">
        <w:rPr>
          <w:rFonts w:hint="eastAsia"/>
          <w:lang w:val="en-US"/>
        </w:rPr>
        <w:t>to</w:t>
      </w:r>
      <w:r w:rsidR="00D465CB">
        <w:rPr>
          <w:lang w:val="en-US"/>
        </w:rPr>
        <w:t xml:space="preserve"> </w:t>
      </w:r>
      <w:r w:rsidR="00D465CB">
        <w:rPr>
          <w:rFonts w:hint="eastAsia"/>
          <w:lang w:val="en-US"/>
        </w:rPr>
        <w:t>combine</w:t>
      </w:r>
      <w:r w:rsidR="00D465CB">
        <w:rPr>
          <w:lang w:val="en-US"/>
        </w:rPr>
        <w:t xml:space="preserve"> </w:t>
      </w:r>
      <w:r w:rsidR="00D465CB">
        <w:rPr>
          <w:rFonts w:hint="eastAsia"/>
          <w:lang w:val="en-US"/>
        </w:rPr>
        <w:t>option</w:t>
      </w:r>
      <w:r w:rsidR="00D465CB">
        <w:rPr>
          <w:lang w:val="en-US"/>
        </w:rPr>
        <w:t xml:space="preserve"> 1</w:t>
      </w:r>
      <w:r w:rsidR="00D465CB">
        <w:rPr>
          <w:rFonts w:hint="eastAsia"/>
          <w:lang w:val="en-US"/>
        </w:rPr>
        <w:t>-</w:t>
      </w:r>
      <w:r w:rsidR="00D465CB">
        <w:rPr>
          <w:lang w:val="en-US"/>
        </w:rPr>
        <w:t>2</w:t>
      </w:r>
      <w:r w:rsidR="00D465CB">
        <w:rPr>
          <w:rFonts w:hint="eastAsia"/>
          <w:lang w:val="en-US"/>
        </w:rPr>
        <w:t>-</w:t>
      </w:r>
      <w:r w:rsidR="00D465CB">
        <w:rPr>
          <w:lang w:val="en-US"/>
        </w:rPr>
        <w:t xml:space="preserve">1 </w:t>
      </w:r>
      <w:r w:rsidR="00D465CB">
        <w:rPr>
          <w:rFonts w:hint="eastAsia"/>
          <w:lang w:val="en-US"/>
        </w:rPr>
        <w:t>with</w:t>
      </w:r>
      <w:r w:rsidR="00D465CB">
        <w:rPr>
          <w:lang w:val="en-US"/>
        </w:rPr>
        <w:t xml:space="preserve"> </w:t>
      </w:r>
      <w:r w:rsidR="00D465CB">
        <w:rPr>
          <w:rFonts w:hint="eastAsia"/>
          <w:lang w:val="en-US"/>
        </w:rPr>
        <w:t>option</w:t>
      </w:r>
      <w:r w:rsidR="00D465CB">
        <w:rPr>
          <w:lang w:val="en-US"/>
        </w:rPr>
        <w:t xml:space="preserve"> 1</w:t>
      </w:r>
      <w:r w:rsidR="00D465CB">
        <w:rPr>
          <w:rFonts w:hint="eastAsia"/>
          <w:lang w:val="en-US"/>
        </w:rPr>
        <w:t>-</w:t>
      </w:r>
      <w:r w:rsidR="00D465CB">
        <w:rPr>
          <w:lang w:val="en-US"/>
        </w:rPr>
        <w:t>1. T</w:t>
      </w:r>
      <w:r w:rsidR="00D465CB">
        <w:rPr>
          <w:rFonts w:hint="eastAsia"/>
          <w:lang w:val="en-US"/>
        </w:rPr>
        <w:t>o</w:t>
      </w:r>
      <w:r w:rsidR="00D465CB">
        <w:rPr>
          <w:lang w:val="en-US"/>
        </w:rPr>
        <w:t xml:space="preserve"> </w:t>
      </w:r>
      <w:r w:rsidR="00D465CB">
        <w:rPr>
          <w:rFonts w:hint="eastAsia"/>
          <w:lang w:val="en-US"/>
        </w:rPr>
        <w:t>our</w:t>
      </w:r>
      <w:r w:rsidR="00D465CB">
        <w:rPr>
          <w:lang w:val="en-US"/>
        </w:rPr>
        <w:t xml:space="preserve"> </w:t>
      </w:r>
      <w:r w:rsidR="00D465CB">
        <w:rPr>
          <w:rFonts w:hint="eastAsia"/>
          <w:lang w:val="en-US"/>
        </w:rPr>
        <w:t>understanding,</w:t>
      </w:r>
      <w:r w:rsidR="00D465CB">
        <w:rPr>
          <w:lang w:val="en-US"/>
        </w:rPr>
        <w:t xml:space="preserve"> </w:t>
      </w:r>
      <w:r w:rsidR="00D465CB">
        <w:rPr>
          <w:rFonts w:hint="eastAsia"/>
          <w:lang w:val="en-US"/>
        </w:rPr>
        <w:t>some</w:t>
      </w:r>
      <w:r w:rsidR="00D465CB">
        <w:rPr>
          <w:lang w:val="en-US"/>
        </w:rPr>
        <w:t xml:space="preserve"> LP-WUS </w:t>
      </w:r>
      <w:r w:rsidR="00D465CB">
        <w:rPr>
          <w:rFonts w:hint="eastAsia"/>
          <w:lang w:val="en-US"/>
        </w:rPr>
        <w:t>will</w:t>
      </w:r>
      <w:r w:rsidR="00D465CB">
        <w:rPr>
          <w:lang w:val="en-US"/>
        </w:rPr>
        <w:t xml:space="preserve"> </w:t>
      </w:r>
      <w:r w:rsidR="00D465CB">
        <w:rPr>
          <w:rFonts w:hint="eastAsia"/>
          <w:lang w:val="en-US"/>
        </w:rPr>
        <w:t>trigger</w:t>
      </w:r>
      <w:r w:rsidR="00D465CB">
        <w:rPr>
          <w:lang w:val="en-US"/>
        </w:rPr>
        <w:t xml:space="preserve"> </w:t>
      </w:r>
      <w:r w:rsidR="00D465CB">
        <w:rPr>
          <w:rFonts w:hint="eastAsia"/>
          <w:lang w:val="en-US"/>
        </w:rPr>
        <w:t>a</w:t>
      </w:r>
      <w:r w:rsidR="00D465CB">
        <w:rPr>
          <w:lang w:val="en-US"/>
        </w:rPr>
        <w:t xml:space="preserve"> </w:t>
      </w:r>
      <w:r w:rsidR="00D465CB">
        <w:rPr>
          <w:rFonts w:hint="eastAsia"/>
          <w:lang w:val="en-US"/>
        </w:rPr>
        <w:t>new</w:t>
      </w:r>
      <w:r w:rsidR="00D465CB">
        <w:rPr>
          <w:lang w:val="en-US"/>
        </w:rPr>
        <w:t xml:space="preserve"> </w:t>
      </w:r>
      <w:r w:rsidR="00D465CB">
        <w:rPr>
          <w:rFonts w:hint="eastAsia"/>
          <w:lang w:val="en-US"/>
        </w:rPr>
        <w:t>active</w:t>
      </w:r>
      <w:r w:rsidR="00D465CB">
        <w:rPr>
          <w:lang w:val="en-US"/>
        </w:rPr>
        <w:t xml:space="preserve"> </w:t>
      </w:r>
      <w:r w:rsidR="00D465CB">
        <w:rPr>
          <w:rFonts w:hint="eastAsia"/>
          <w:lang w:val="en-US"/>
        </w:rPr>
        <w:t>timer,</w:t>
      </w:r>
      <w:r w:rsidR="00D465CB">
        <w:rPr>
          <w:lang w:val="en-US"/>
        </w:rPr>
        <w:t xml:space="preserve"> </w:t>
      </w:r>
      <w:r w:rsidR="00D465CB">
        <w:rPr>
          <w:rFonts w:hint="eastAsia"/>
          <w:lang w:val="en-US"/>
        </w:rPr>
        <w:t>and</w:t>
      </w:r>
      <w:r w:rsidR="00D465CB">
        <w:rPr>
          <w:lang w:val="en-US"/>
        </w:rPr>
        <w:t xml:space="preserve"> </w:t>
      </w:r>
      <w:r w:rsidR="00D465CB">
        <w:rPr>
          <w:rFonts w:hint="eastAsia"/>
          <w:lang w:val="en-US"/>
        </w:rPr>
        <w:t>some</w:t>
      </w:r>
      <w:r w:rsidR="00D465CB">
        <w:rPr>
          <w:lang w:val="en-US"/>
        </w:rPr>
        <w:t xml:space="preserve"> LP-WUS </w:t>
      </w:r>
      <w:r w:rsidR="00D465CB">
        <w:rPr>
          <w:rFonts w:hint="eastAsia"/>
          <w:lang w:val="en-US"/>
        </w:rPr>
        <w:t>will</w:t>
      </w:r>
      <w:r w:rsidR="00D465CB">
        <w:rPr>
          <w:lang w:val="en-US"/>
        </w:rPr>
        <w:t xml:space="preserve"> </w:t>
      </w:r>
      <w:r w:rsidR="00D465CB">
        <w:rPr>
          <w:rFonts w:hint="eastAsia"/>
          <w:lang w:val="en-US"/>
        </w:rPr>
        <w:t>trigger</w:t>
      </w:r>
      <w:r w:rsidR="00D465CB">
        <w:rPr>
          <w:lang w:val="en-US"/>
        </w:rPr>
        <w:t xml:space="preserve"> </w:t>
      </w:r>
      <w:proofErr w:type="spellStart"/>
      <w:r w:rsidR="00D465CB">
        <w:rPr>
          <w:lang w:val="en-US"/>
        </w:rPr>
        <w:t>drx-onDurationTimer</w:t>
      </w:r>
      <w:proofErr w:type="spellEnd"/>
      <w:r w:rsidR="00D465CB">
        <w:rPr>
          <w:lang w:val="en-US"/>
        </w:rPr>
        <w:t>.</w:t>
      </w:r>
      <w:r w:rsidR="00060AA6">
        <w:rPr>
          <w:lang w:val="en-US"/>
        </w:rPr>
        <w:t xml:space="preserve"> D</w:t>
      </w:r>
      <w:r w:rsidR="00060AA6">
        <w:rPr>
          <w:rFonts w:hint="eastAsia"/>
          <w:lang w:val="en-US"/>
        </w:rPr>
        <w:t>o</w:t>
      </w:r>
      <w:r w:rsidR="00060AA6">
        <w:rPr>
          <w:lang w:val="en-US"/>
        </w:rPr>
        <w:t xml:space="preserve"> </w:t>
      </w:r>
      <w:r w:rsidR="00060AA6">
        <w:rPr>
          <w:rFonts w:hint="eastAsia"/>
          <w:lang w:val="en-US"/>
        </w:rPr>
        <w:t>we</w:t>
      </w:r>
      <w:r w:rsidR="00060AA6">
        <w:rPr>
          <w:lang w:val="en-US"/>
        </w:rPr>
        <w:t xml:space="preserve"> </w:t>
      </w:r>
      <w:r w:rsidR="00060AA6">
        <w:rPr>
          <w:rFonts w:hint="eastAsia"/>
          <w:lang w:val="en-US"/>
        </w:rPr>
        <w:t>need</w:t>
      </w:r>
      <w:r w:rsidR="00060AA6">
        <w:rPr>
          <w:lang w:val="en-US"/>
        </w:rPr>
        <w:t xml:space="preserve"> </w:t>
      </w:r>
      <w:r w:rsidR="00060AA6">
        <w:rPr>
          <w:rFonts w:hint="eastAsia"/>
          <w:lang w:val="en-US"/>
        </w:rPr>
        <w:t>two</w:t>
      </w:r>
      <w:r w:rsidR="00060AA6">
        <w:rPr>
          <w:lang w:val="en-US"/>
        </w:rPr>
        <w:t xml:space="preserve"> </w:t>
      </w:r>
      <w:r w:rsidR="00060AA6">
        <w:rPr>
          <w:rFonts w:hint="eastAsia"/>
          <w:lang w:val="en-US"/>
        </w:rPr>
        <w:t>types</w:t>
      </w:r>
      <w:r w:rsidR="00060AA6">
        <w:rPr>
          <w:lang w:val="en-US"/>
        </w:rPr>
        <w:t xml:space="preserve"> </w:t>
      </w:r>
      <w:r w:rsidR="00060AA6">
        <w:rPr>
          <w:rFonts w:hint="eastAsia"/>
          <w:lang w:val="en-US"/>
        </w:rPr>
        <w:t>of</w:t>
      </w:r>
      <w:r w:rsidR="00060AA6">
        <w:rPr>
          <w:lang w:val="en-US"/>
        </w:rPr>
        <w:t xml:space="preserve"> LP-WUS </w:t>
      </w:r>
      <w:r w:rsidR="00060AA6">
        <w:rPr>
          <w:rFonts w:hint="eastAsia"/>
          <w:lang w:val="en-US"/>
        </w:rPr>
        <w:t>occasion</w:t>
      </w:r>
      <w:r w:rsidR="00060AA6">
        <w:rPr>
          <w:lang w:val="en-US"/>
        </w:rPr>
        <w:t xml:space="preserve"> </w:t>
      </w:r>
      <w:r w:rsidR="00060AA6">
        <w:rPr>
          <w:rFonts w:hint="eastAsia"/>
          <w:lang w:val="en-US"/>
        </w:rPr>
        <w:t>configuration</w:t>
      </w:r>
      <w:r w:rsidR="00060AA6">
        <w:rPr>
          <w:lang w:val="en-US"/>
        </w:rPr>
        <w:t xml:space="preserve"> </w:t>
      </w:r>
      <w:r w:rsidR="00060AA6">
        <w:rPr>
          <w:rFonts w:hint="eastAsia"/>
          <w:lang w:val="en-US"/>
        </w:rPr>
        <w:t>(</w:t>
      </w:r>
      <w:r w:rsidR="00060AA6">
        <w:rPr>
          <w:lang w:val="en-US"/>
        </w:rPr>
        <w:t xml:space="preserve">i.e., part of LP-WUS is offset specific to </w:t>
      </w:r>
      <w:proofErr w:type="spellStart"/>
      <w:r w:rsidR="00060AA6">
        <w:rPr>
          <w:lang w:val="en-US"/>
        </w:rPr>
        <w:t>drx-onDurationTimer</w:t>
      </w:r>
      <w:proofErr w:type="spellEnd"/>
      <w:r w:rsidR="00060AA6">
        <w:rPr>
          <w:lang w:val="en-US"/>
        </w:rPr>
        <w:t>, part of LP-WUS is located anywhere outside of C-DRX active time</w:t>
      </w:r>
      <w:r w:rsidR="00060AA6">
        <w:rPr>
          <w:rFonts w:hint="eastAsia"/>
          <w:lang w:val="en-US"/>
        </w:rPr>
        <w:t>)</w:t>
      </w:r>
      <w:r w:rsidR="00060AA6">
        <w:rPr>
          <w:lang w:val="en-US"/>
        </w:rPr>
        <w:t xml:space="preserve">. We think this makes things complicated and not needed. In fact we can only provide one LP-WUS occasion configuration, and the </w:t>
      </w:r>
      <w:r w:rsidR="00060AA6">
        <w:rPr>
          <w:rFonts w:hint="eastAsia"/>
          <w:lang w:val="en-US"/>
        </w:rPr>
        <w:t>periodicity</w:t>
      </w:r>
      <w:r w:rsidR="00060AA6">
        <w:rPr>
          <w:lang w:val="en-US"/>
        </w:rPr>
        <w:t xml:space="preserve"> </w:t>
      </w:r>
      <w:r w:rsidR="00060AA6">
        <w:rPr>
          <w:rFonts w:hint="eastAsia"/>
          <w:lang w:val="en-US"/>
        </w:rPr>
        <w:t>of</w:t>
      </w:r>
      <w:r w:rsidR="00060AA6">
        <w:rPr>
          <w:lang w:val="en-US"/>
        </w:rPr>
        <w:t xml:space="preserve"> C</w:t>
      </w:r>
      <w:r w:rsidR="00060AA6">
        <w:rPr>
          <w:rFonts w:hint="eastAsia"/>
          <w:lang w:val="en-US"/>
        </w:rPr>
        <w:t>-</w:t>
      </w:r>
      <w:r w:rsidR="00060AA6">
        <w:rPr>
          <w:lang w:val="en-US"/>
        </w:rPr>
        <w:t xml:space="preserve">DRX </w:t>
      </w:r>
      <w:r w:rsidR="00060AA6">
        <w:rPr>
          <w:rFonts w:hint="eastAsia"/>
          <w:lang w:val="en-US"/>
        </w:rPr>
        <w:t>may</w:t>
      </w:r>
      <w:r w:rsidR="00060AA6">
        <w:rPr>
          <w:lang w:val="en-US"/>
        </w:rPr>
        <w:t xml:space="preserve"> </w:t>
      </w:r>
      <w:r w:rsidR="00060AA6">
        <w:rPr>
          <w:rFonts w:hint="eastAsia"/>
          <w:lang w:val="en-US"/>
        </w:rPr>
        <w:t>be</w:t>
      </w:r>
      <w:r w:rsidR="00060AA6">
        <w:rPr>
          <w:lang w:val="en-US"/>
        </w:rPr>
        <w:t xml:space="preserve"> </w:t>
      </w:r>
      <w:r w:rsidR="00060AA6">
        <w:rPr>
          <w:rFonts w:hint="eastAsia"/>
          <w:lang w:val="en-US"/>
        </w:rPr>
        <w:t>integer</w:t>
      </w:r>
      <w:r w:rsidR="00060AA6">
        <w:rPr>
          <w:lang w:val="en-US"/>
        </w:rPr>
        <w:t xml:space="preserve"> </w:t>
      </w:r>
      <w:r w:rsidR="00060AA6">
        <w:rPr>
          <w:rFonts w:hint="eastAsia"/>
          <w:lang w:val="en-US"/>
        </w:rPr>
        <w:t>multiple</w:t>
      </w:r>
      <w:r w:rsidR="00060AA6">
        <w:rPr>
          <w:lang w:val="en-US"/>
        </w:rPr>
        <w:t xml:space="preserve"> </w:t>
      </w:r>
      <w:r w:rsidR="00060AA6">
        <w:rPr>
          <w:rFonts w:hint="eastAsia"/>
          <w:lang w:val="en-US"/>
        </w:rPr>
        <w:t>of</w:t>
      </w:r>
      <w:r w:rsidR="00060AA6">
        <w:rPr>
          <w:lang w:val="en-US"/>
        </w:rPr>
        <w:t xml:space="preserve"> </w:t>
      </w:r>
      <w:r w:rsidR="00060AA6">
        <w:rPr>
          <w:rFonts w:hint="eastAsia"/>
          <w:lang w:val="en-US"/>
        </w:rPr>
        <w:t>periodicity</w:t>
      </w:r>
      <w:r w:rsidR="00060AA6">
        <w:rPr>
          <w:lang w:val="en-US"/>
        </w:rPr>
        <w:t xml:space="preserve"> </w:t>
      </w:r>
      <w:r w:rsidR="00060AA6">
        <w:rPr>
          <w:rFonts w:hint="eastAsia"/>
          <w:lang w:val="en-US"/>
        </w:rPr>
        <w:t>of</w:t>
      </w:r>
      <w:r w:rsidR="00060AA6">
        <w:rPr>
          <w:lang w:val="en-US"/>
        </w:rPr>
        <w:t xml:space="preserve"> LP-WUS.</w:t>
      </w:r>
      <w:r w:rsidR="00636C1F">
        <w:rPr>
          <w:lang w:val="en-US"/>
        </w:rPr>
        <w:t xml:space="preserve"> T</w:t>
      </w:r>
      <w:r w:rsidR="00636C1F">
        <w:rPr>
          <w:rFonts w:hint="eastAsia"/>
          <w:lang w:val="en-US"/>
        </w:rPr>
        <w:t>hen</w:t>
      </w:r>
      <w:r w:rsidR="00636C1F">
        <w:rPr>
          <w:lang w:val="en-US"/>
        </w:rPr>
        <w:t xml:space="preserve"> </w:t>
      </w:r>
      <w:r w:rsidR="00636C1F">
        <w:rPr>
          <w:rFonts w:hint="eastAsia"/>
          <w:lang w:val="en-US"/>
        </w:rPr>
        <w:t>the</w:t>
      </w:r>
      <w:r w:rsidR="00636C1F">
        <w:rPr>
          <w:lang w:val="en-US"/>
        </w:rPr>
        <w:t xml:space="preserve"> </w:t>
      </w:r>
      <w:r w:rsidR="00636C1F">
        <w:rPr>
          <w:rFonts w:hint="eastAsia"/>
          <w:lang w:val="en-US"/>
        </w:rPr>
        <w:t>closet</w:t>
      </w:r>
      <w:r w:rsidR="00636C1F">
        <w:rPr>
          <w:lang w:val="en-US"/>
        </w:rPr>
        <w:t xml:space="preserve"> LP-WUS </w:t>
      </w:r>
      <w:r w:rsidR="00636C1F">
        <w:rPr>
          <w:rFonts w:hint="eastAsia"/>
          <w:lang w:val="en-US"/>
        </w:rPr>
        <w:t>will</w:t>
      </w:r>
      <w:r w:rsidR="00636C1F">
        <w:rPr>
          <w:lang w:val="en-US"/>
        </w:rPr>
        <w:t xml:space="preserve"> </w:t>
      </w:r>
      <w:r w:rsidR="00636C1F">
        <w:rPr>
          <w:rFonts w:hint="eastAsia"/>
          <w:lang w:val="en-US"/>
        </w:rPr>
        <w:t>be</w:t>
      </w:r>
      <w:r w:rsidR="00636C1F">
        <w:rPr>
          <w:lang w:val="en-US"/>
        </w:rPr>
        <w:t xml:space="preserve"> </w:t>
      </w:r>
      <w:r w:rsidR="00636C1F">
        <w:rPr>
          <w:rFonts w:hint="eastAsia"/>
          <w:lang w:val="en-US"/>
        </w:rPr>
        <w:t>used</w:t>
      </w:r>
      <w:r w:rsidR="00636C1F">
        <w:rPr>
          <w:lang w:val="en-US"/>
        </w:rPr>
        <w:t xml:space="preserve"> </w:t>
      </w:r>
      <w:r w:rsidR="00636C1F">
        <w:rPr>
          <w:rFonts w:hint="eastAsia"/>
          <w:lang w:val="en-US"/>
        </w:rPr>
        <w:t>to</w:t>
      </w:r>
      <w:r w:rsidR="00636C1F">
        <w:rPr>
          <w:lang w:val="en-US"/>
        </w:rPr>
        <w:t xml:space="preserve"> </w:t>
      </w:r>
      <w:r w:rsidR="00636C1F">
        <w:rPr>
          <w:rFonts w:hint="eastAsia"/>
          <w:lang w:val="en-US"/>
        </w:rPr>
        <w:t>trigger</w:t>
      </w:r>
      <w:r w:rsidR="00636C1F">
        <w:rPr>
          <w:lang w:val="en-US"/>
        </w:rPr>
        <w:t xml:space="preserve"> </w:t>
      </w:r>
      <w:proofErr w:type="spellStart"/>
      <w:r w:rsidR="00636C1F">
        <w:rPr>
          <w:lang w:val="en-US"/>
        </w:rPr>
        <w:t>drx-onDurationTimer</w:t>
      </w:r>
      <w:proofErr w:type="spellEnd"/>
      <w:r w:rsidR="00F21A24">
        <w:rPr>
          <w:lang w:val="en-US"/>
        </w:rPr>
        <w:t xml:space="preserve"> and other LP-WUS is used to trigger new active timer</w:t>
      </w:r>
      <w:r w:rsidR="00636C1F">
        <w:rPr>
          <w:lang w:val="en-US"/>
        </w:rPr>
        <w:t>.</w:t>
      </w:r>
      <w:r w:rsidR="002A7817">
        <w:rPr>
          <w:lang w:val="en-US"/>
        </w:rPr>
        <w:t xml:space="preserve"> D</w:t>
      </w:r>
      <w:r w:rsidR="002A7817">
        <w:rPr>
          <w:rFonts w:hint="eastAsia"/>
          <w:lang w:val="en-US"/>
        </w:rPr>
        <w:t>etails</w:t>
      </w:r>
      <w:r w:rsidR="002A7817">
        <w:rPr>
          <w:lang w:val="en-US"/>
        </w:rPr>
        <w:t xml:space="preserve"> </w:t>
      </w:r>
      <w:r w:rsidR="002A7817">
        <w:rPr>
          <w:rFonts w:hint="eastAsia"/>
          <w:lang w:val="en-US"/>
        </w:rPr>
        <w:t>about</w:t>
      </w:r>
      <w:r w:rsidR="002A7817">
        <w:rPr>
          <w:lang w:val="en-US"/>
        </w:rPr>
        <w:t xml:space="preserve"> </w:t>
      </w:r>
      <w:r w:rsidR="002A7817">
        <w:rPr>
          <w:rFonts w:hint="eastAsia"/>
          <w:lang w:val="en-US"/>
        </w:rPr>
        <w:t>what</w:t>
      </w:r>
      <w:r w:rsidR="002A7817">
        <w:rPr>
          <w:lang w:val="en-US"/>
        </w:rPr>
        <w:t xml:space="preserve"> </w:t>
      </w:r>
      <w:r w:rsidR="002A7817">
        <w:rPr>
          <w:rFonts w:hint="eastAsia"/>
          <w:lang w:val="en-US"/>
        </w:rPr>
        <w:t>is</w:t>
      </w:r>
      <w:r w:rsidR="002A7817">
        <w:rPr>
          <w:lang w:val="en-US"/>
        </w:rPr>
        <w:t xml:space="preserve"> </w:t>
      </w:r>
      <w:r w:rsidR="002A7817">
        <w:rPr>
          <w:rFonts w:hint="eastAsia"/>
          <w:lang w:val="en-US"/>
        </w:rPr>
        <w:t>closet</w:t>
      </w:r>
      <w:r w:rsidR="002A7817">
        <w:rPr>
          <w:lang w:val="en-US"/>
        </w:rPr>
        <w:t xml:space="preserve"> LP-WUS </w:t>
      </w:r>
      <w:r w:rsidR="002A7817">
        <w:rPr>
          <w:rFonts w:hint="eastAsia"/>
          <w:lang w:val="en-US"/>
        </w:rPr>
        <w:t>could</w:t>
      </w:r>
      <w:r w:rsidR="002A7817">
        <w:rPr>
          <w:lang w:val="en-US"/>
        </w:rPr>
        <w:t xml:space="preserve"> </w:t>
      </w:r>
      <w:r w:rsidR="002A7817">
        <w:rPr>
          <w:rFonts w:hint="eastAsia"/>
          <w:lang w:val="en-US"/>
        </w:rPr>
        <w:t>be</w:t>
      </w:r>
      <w:r w:rsidR="002A7817">
        <w:rPr>
          <w:lang w:val="en-US"/>
        </w:rPr>
        <w:t xml:space="preserve"> FFS.</w:t>
      </w:r>
      <w:r w:rsidR="0006129C">
        <w:rPr>
          <w:lang w:val="en-US"/>
        </w:rPr>
        <w:t xml:space="preserve"> </w:t>
      </w:r>
      <w:r w:rsidR="00EC33C8">
        <w:rPr>
          <w:lang w:val="en-US"/>
        </w:rPr>
        <w:t>D</w:t>
      </w:r>
      <w:r w:rsidR="00EC33C8">
        <w:rPr>
          <w:rFonts w:hint="eastAsia"/>
          <w:lang w:val="en-US"/>
        </w:rPr>
        <w:t>etails</w:t>
      </w:r>
      <w:r w:rsidR="00EC33C8">
        <w:rPr>
          <w:lang w:val="en-US"/>
        </w:rPr>
        <w:t xml:space="preserve"> </w:t>
      </w:r>
      <w:r w:rsidR="00EC33C8">
        <w:rPr>
          <w:rFonts w:hint="eastAsia"/>
          <w:lang w:val="en-US"/>
        </w:rPr>
        <w:t>about</w:t>
      </w:r>
      <w:r w:rsidR="00EC33C8">
        <w:rPr>
          <w:lang w:val="en-US"/>
        </w:rPr>
        <w:t xml:space="preserve"> </w:t>
      </w:r>
      <w:r w:rsidR="00EC33C8">
        <w:rPr>
          <w:rFonts w:hint="eastAsia"/>
          <w:lang w:val="en-US"/>
        </w:rPr>
        <w:t>o</w:t>
      </w:r>
      <w:r w:rsidR="0006129C">
        <w:rPr>
          <w:lang w:val="en-US"/>
        </w:rPr>
        <w:t xml:space="preserve">ther C-DRX timer, e.g., </w:t>
      </w:r>
      <w:proofErr w:type="spellStart"/>
      <w:r w:rsidR="008D0498" w:rsidRPr="003157FF">
        <w:rPr>
          <w:lang w:eastAsia="ko-KR"/>
        </w:rPr>
        <w:t>drx-InactivityTimer</w:t>
      </w:r>
      <w:proofErr w:type="spellEnd"/>
      <w:r w:rsidR="008D0498">
        <w:rPr>
          <w:lang w:val="en-US"/>
        </w:rPr>
        <w:t xml:space="preserve"> </w:t>
      </w:r>
      <w:r w:rsidR="0006129C">
        <w:rPr>
          <w:lang w:val="en-US"/>
        </w:rPr>
        <w:t>could be FFS.</w:t>
      </w:r>
      <w:r w:rsidR="00636C1F">
        <w:rPr>
          <w:lang w:val="en-US"/>
        </w:rPr>
        <w:t xml:space="preserve"> S</w:t>
      </w:r>
      <w:r w:rsidR="00636C1F">
        <w:rPr>
          <w:rFonts w:hint="eastAsia"/>
          <w:lang w:val="en-US"/>
        </w:rPr>
        <w:t>hown</w:t>
      </w:r>
      <w:r w:rsidR="00636C1F">
        <w:rPr>
          <w:lang w:val="en-US"/>
        </w:rPr>
        <w:t xml:space="preserve"> </w:t>
      </w:r>
      <w:r w:rsidR="00636C1F">
        <w:rPr>
          <w:rFonts w:hint="eastAsia"/>
          <w:lang w:val="en-US"/>
        </w:rPr>
        <w:t>as</w:t>
      </w:r>
      <w:r w:rsidR="00636C1F">
        <w:rPr>
          <w:lang w:val="en-US"/>
        </w:rPr>
        <w:t xml:space="preserve"> </w:t>
      </w:r>
      <w:r w:rsidR="0008461A">
        <w:rPr>
          <w:lang w:val="en-US"/>
        </w:rPr>
        <w:t>F</w:t>
      </w:r>
      <w:r w:rsidR="00636C1F">
        <w:rPr>
          <w:rFonts w:hint="eastAsia"/>
          <w:lang w:val="en-US"/>
        </w:rPr>
        <w:t>ig</w:t>
      </w:r>
      <w:r w:rsidR="00EC33C8">
        <w:rPr>
          <w:lang w:val="en-US"/>
        </w:rPr>
        <w:t>.3</w:t>
      </w:r>
    </w:p>
    <w:p w14:paraId="1AAFE359" w14:textId="0333059B" w:rsidR="004757C9" w:rsidRDefault="0008461A" w:rsidP="0008461A">
      <w:pPr>
        <w:jc w:val="center"/>
        <w:rPr>
          <w:lang w:val="en-US"/>
        </w:rPr>
      </w:pPr>
      <w:r>
        <w:rPr>
          <w:lang w:val="en-US"/>
        </w:rPr>
        <w:object w:dxaOrig="13340" w:dyaOrig="3211" w14:anchorId="42495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65pt;height:120.65pt" o:ole="">
            <v:imagedata r:id="rId11" o:title=""/>
          </v:shape>
          <o:OLEObject Type="Embed" ProgID="Visio.Drawing.15" ShapeID="_x0000_i1025" DrawAspect="Content" ObjectID="_1776778910" r:id="rId12"/>
        </w:object>
      </w:r>
    </w:p>
    <w:p w14:paraId="724136C2" w14:textId="1C191E6D" w:rsidR="0008461A" w:rsidRDefault="0008461A" w:rsidP="0008461A">
      <w:pPr>
        <w:jc w:val="center"/>
        <w:rPr>
          <w:lang w:val="en-US"/>
        </w:rPr>
      </w:pPr>
      <w:r>
        <w:rPr>
          <w:lang w:val="en-US"/>
        </w:rPr>
        <w:t>Fig.3 option 1-2-1 combined with option 1-1</w:t>
      </w:r>
    </w:p>
    <w:p w14:paraId="28498EDC" w14:textId="40F322F7" w:rsidR="000F1A47" w:rsidRPr="00F135CB" w:rsidRDefault="00CA4C0B" w:rsidP="00A40D5A">
      <w:pPr>
        <w:rPr>
          <w:lang w:val="en-US"/>
        </w:rPr>
      </w:pPr>
      <w:r>
        <w:rPr>
          <w:lang w:val="en-US"/>
        </w:rPr>
        <w:lastRenderedPageBreak/>
        <w:t xml:space="preserve">For DCP triggering solution, </w:t>
      </w:r>
      <w:r w:rsidR="003157FF">
        <w:rPr>
          <w:lang w:val="en-US"/>
        </w:rPr>
        <w:t>it se</w:t>
      </w:r>
      <w:r w:rsidR="003F69C3">
        <w:rPr>
          <w:lang w:val="en-US"/>
        </w:rPr>
        <w:t>ems like the UE could monitor</w:t>
      </w:r>
      <w:r w:rsidR="003157FF">
        <w:rPr>
          <w:lang w:val="en-US"/>
        </w:rPr>
        <w:t xml:space="preserve"> two types of wake-up signal, and LP-WUS is used to directly trigger PDCCH monitoring (within a new active window), and DCP is also needed to monitor to decide whether to start </w:t>
      </w:r>
      <w:proofErr w:type="spellStart"/>
      <w:r w:rsidR="003157FF">
        <w:rPr>
          <w:lang w:val="en-US"/>
        </w:rPr>
        <w:t>drx-onDurationTimer</w:t>
      </w:r>
      <w:proofErr w:type="spellEnd"/>
      <w:r w:rsidR="003157FF">
        <w:rPr>
          <w:lang w:val="en-US"/>
        </w:rPr>
        <w:t>. Since this is RRC_CONNECTED, there is no too much power consumption for the transition of MR, only LP-WUS and DCP monitoring is not a big problem,</w:t>
      </w:r>
      <w:r w:rsidR="001B104B">
        <w:rPr>
          <w:lang w:val="en-US"/>
        </w:rPr>
        <w:t xml:space="preserve"> and furthermore, if LP-WUS in RRC_CONNECTED is not a UE specific wake up signal, false alarm issue still </w:t>
      </w:r>
      <w:r w:rsidR="001B104B">
        <w:rPr>
          <w:rFonts w:hint="eastAsia"/>
          <w:lang w:val="en-US"/>
        </w:rPr>
        <w:t>exists,</w:t>
      </w:r>
      <w:r w:rsidR="001B104B">
        <w:rPr>
          <w:lang w:val="en-US"/>
        </w:rPr>
        <w:t xml:space="preserve"> </w:t>
      </w:r>
      <w:r w:rsidR="001B104B">
        <w:rPr>
          <w:rFonts w:hint="eastAsia"/>
          <w:lang w:val="en-US"/>
        </w:rPr>
        <w:t>then</w:t>
      </w:r>
      <w:r w:rsidR="001B104B">
        <w:rPr>
          <w:lang w:val="en-US"/>
        </w:rPr>
        <w:t xml:space="preserve"> DCP </w:t>
      </w:r>
      <w:r w:rsidR="001B104B">
        <w:rPr>
          <w:rFonts w:hint="eastAsia"/>
          <w:lang w:val="en-US"/>
        </w:rPr>
        <w:t>will</w:t>
      </w:r>
      <w:r w:rsidR="001B104B">
        <w:rPr>
          <w:lang w:val="en-US"/>
        </w:rPr>
        <w:t xml:space="preserve"> </w:t>
      </w:r>
      <w:r w:rsidR="001B104B">
        <w:rPr>
          <w:rFonts w:hint="eastAsia"/>
          <w:lang w:val="en-US"/>
        </w:rPr>
        <w:t>be</w:t>
      </w:r>
      <w:r w:rsidR="001B104B">
        <w:rPr>
          <w:lang w:val="en-US"/>
        </w:rPr>
        <w:t xml:space="preserve"> </w:t>
      </w:r>
      <w:r w:rsidR="001B104B">
        <w:rPr>
          <w:rFonts w:hint="eastAsia"/>
          <w:lang w:val="en-US"/>
        </w:rPr>
        <w:t>helpful</w:t>
      </w:r>
      <w:r w:rsidR="001B104B">
        <w:rPr>
          <w:lang w:val="en-US"/>
        </w:rPr>
        <w:t xml:space="preserve"> </w:t>
      </w:r>
      <w:r w:rsidR="001B104B">
        <w:rPr>
          <w:rFonts w:hint="eastAsia"/>
          <w:lang w:val="en-US"/>
        </w:rPr>
        <w:t>in</w:t>
      </w:r>
      <w:r w:rsidR="001B104B">
        <w:rPr>
          <w:lang w:val="en-US"/>
        </w:rPr>
        <w:t xml:space="preserve"> </w:t>
      </w:r>
      <w:r w:rsidR="001B104B">
        <w:rPr>
          <w:rFonts w:hint="eastAsia"/>
          <w:lang w:val="en-US"/>
        </w:rPr>
        <w:t>this</w:t>
      </w:r>
      <w:r w:rsidR="001B104B">
        <w:rPr>
          <w:lang w:val="en-US"/>
        </w:rPr>
        <w:t xml:space="preserve"> </w:t>
      </w:r>
      <w:r w:rsidR="001B104B">
        <w:rPr>
          <w:rFonts w:hint="eastAsia"/>
          <w:lang w:val="en-US"/>
        </w:rPr>
        <w:t>situation</w:t>
      </w:r>
      <w:r w:rsidR="003157FF">
        <w:rPr>
          <w:lang w:val="en-US"/>
        </w:rPr>
        <w:t>.</w:t>
      </w:r>
      <w:r w:rsidR="001B104B">
        <w:rPr>
          <w:lang w:val="en-US"/>
        </w:rPr>
        <w:t xml:space="preserve"> T</w:t>
      </w:r>
      <w:r w:rsidR="001B104B">
        <w:rPr>
          <w:rFonts w:hint="eastAsia"/>
          <w:lang w:val="en-US"/>
        </w:rPr>
        <w:t>herefore,</w:t>
      </w:r>
      <w:r w:rsidR="001B104B">
        <w:rPr>
          <w:lang w:val="en-US"/>
        </w:rPr>
        <w:t xml:space="preserve"> </w:t>
      </w:r>
      <w:r w:rsidR="001B104B">
        <w:rPr>
          <w:rFonts w:hint="eastAsia"/>
          <w:lang w:val="en-US"/>
        </w:rPr>
        <w:t>option</w:t>
      </w:r>
      <w:r w:rsidR="001B104B">
        <w:rPr>
          <w:lang w:val="en-US"/>
        </w:rPr>
        <w:t xml:space="preserve"> 1</w:t>
      </w:r>
      <w:r w:rsidR="001B104B">
        <w:rPr>
          <w:rFonts w:hint="eastAsia"/>
          <w:lang w:val="en-US"/>
        </w:rPr>
        <w:t>-</w:t>
      </w:r>
      <w:r w:rsidR="001B104B">
        <w:rPr>
          <w:lang w:val="en-US"/>
        </w:rPr>
        <w:t>2</w:t>
      </w:r>
      <w:r w:rsidR="001B104B">
        <w:rPr>
          <w:rFonts w:hint="eastAsia"/>
          <w:lang w:val="en-US"/>
        </w:rPr>
        <w:t>-</w:t>
      </w:r>
      <w:r w:rsidR="001B104B">
        <w:rPr>
          <w:lang w:val="en-US"/>
        </w:rPr>
        <w:t xml:space="preserve">1 </w:t>
      </w:r>
      <w:r w:rsidR="001B104B">
        <w:rPr>
          <w:rFonts w:hint="eastAsia"/>
          <w:lang w:val="en-US"/>
        </w:rPr>
        <w:t>combined</w:t>
      </w:r>
      <w:r w:rsidR="001B104B">
        <w:rPr>
          <w:lang w:val="en-US"/>
        </w:rPr>
        <w:t xml:space="preserve"> </w:t>
      </w:r>
      <w:r w:rsidR="001B104B">
        <w:rPr>
          <w:rFonts w:hint="eastAsia"/>
          <w:lang w:val="en-US"/>
        </w:rPr>
        <w:t>with</w:t>
      </w:r>
      <w:r w:rsidR="001B104B">
        <w:rPr>
          <w:lang w:val="en-US"/>
        </w:rPr>
        <w:t xml:space="preserve"> DCP </w:t>
      </w:r>
      <w:r w:rsidR="001B104B">
        <w:rPr>
          <w:rFonts w:hint="eastAsia"/>
          <w:lang w:val="en-US"/>
        </w:rPr>
        <w:t>still</w:t>
      </w:r>
      <w:r w:rsidR="001B104B">
        <w:rPr>
          <w:lang w:val="en-US"/>
        </w:rPr>
        <w:t xml:space="preserve"> can </w:t>
      </w:r>
      <w:r w:rsidR="001B104B">
        <w:rPr>
          <w:rFonts w:hint="eastAsia"/>
          <w:lang w:val="en-US"/>
        </w:rPr>
        <w:t>be</w:t>
      </w:r>
      <w:r w:rsidR="001B104B">
        <w:rPr>
          <w:lang w:val="en-US"/>
        </w:rPr>
        <w:t xml:space="preserve"> considered.</w:t>
      </w:r>
    </w:p>
    <w:p w14:paraId="7D748D34" w14:textId="1CB5B590" w:rsidR="00A40D5A" w:rsidRPr="00BC5D1A" w:rsidRDefault="007C6A19" w:rsidP="00A40D5A">
      <w:pPr>
        <w:rPr>
          <w:b/>
          <w:lang w:val="en-US"/>
        </w:rPr>
      </w:pPr>
      <w:r w:rsidRPr="002E5ABD">
        <w:rPr>
          <w:b/>
          <w:lang w:val="en-US"/>
        </w:rPr>
        <w:t>P</w:t>
      </w:r>
      <w:r w:rsidRPr="002E5ABD">
        <w:rPr>
          <w:rFonts w:hint="eastAsia"/>
          <w:b/>
          <w:lang w:val="en-US"/>
        </w:rPr>
        <w:t>roposal</w:t>
      </w:r>
      <w:r w:rsidRPr="002E5ABD">
        <w:rPr>
          <w:b/>
          <w:lang w:val="en-US"/>
        </w:rPr>
        <w:t xml:space="preserve"> </w:t>
      </w:r>
      <w:r w:rsidR="004F42A0">
        <w:rPr>
          <w:rFonts w:eastAsia="Yu Mincho" w:hint="eastAsia"/>
          <w:b/>
          <w:lang w:val="en-US" w:eastAsia="ja-JP"/>
        </w:rPr>
        <w:t>2</w:t>
      </w:r>
      <w:r w:rsidRPr="002E5ABD">
        <w:rPr>
          <w:rFonts w:hint="eastAsia"/>
          <w:b/>
          <w:lang w:val="en-US"/>
        </w:rPr>
        <w:t>:</w:t>
      </w:r>
      <w:r w:rsidRPr="002E5ABD">
        <w:rPr>
          <w:b/>
          <w:lang w:val="en-US"/>
        </w:rPr>
        <w:t xml:space="preserve"> support option 1-2-1 </w:t>
      </w:r>
      <w:r w:rsidRPr="002E5ABD">
        <w:rPr>
          <w:rFonts w:hint="eastAsia"/>
          <w:b/>
          <w:lang w:val="en-US"/>
        </w:rPr>
        <w:t>in</w:t>
      </w:r>
      <w:r w:rsidRPr="002E5ABD">
        <w:rPr>
          <w:b/>
          <w:lang w:val="en-US"/>
        </w:rPr>
        <w:t xml:space="preserve"> </w:t>
      </w:r>
      <w:r w:rsidR="008640D9">
        <w:rPr>
          <w:rFonts w:hint="eastAsia"/>
          <w:b/>
          <w:lang w:val="en-US"/>
        </w:rPr>
        <w:t>a</w:t>
      </w:r>
      <w:r w:rsidR="008640D9">
        <w:rPr>
          <w:b/>
          <w:lang w:val="en-US"/>
        </w:rPr>
        <w:t xml:space="preserve"> </w:t>
      </w:r>
      <w:r w:rsidRPr="002E5ABD">
        <w:rPr>
          <w:rFonts w:hint="eastAsia"/>
          <w:b/>
          <w:lang w:val="en-US"/>
        </w:rPr>
        <w:t>combination</w:t>
      </w:r>
      <w:r w:rsidRPr="002E5ABD">
        <w:rPr>
          <w:b/>
          <w:lang w:val="en-US"/>
        </w:rPr>
        <w:t xml:space="preserve"> </w:t>
      </w:r>
      <w:r w:rsidRPr="002E5ABD">
        <w:rPr>
          <w:rFonts w:hint="eastAsia"/>
          <w:b/>
          <w:lang w:val="en-US"/>
        </w:rPr>
        <w:t>with</w:t>
      </w:r>
      <w:r w:rsidRPr="002E5ABD">
        <w:rPr>
          <w:b/>
          <w:lang w:val="en-US"/>
        </w:rPr>
        <w:t xml:space="preserve"> </w:t>
      </w:r>
      <w:r w:rsidRPr="002E5ABD">
        <w:rPr>
          <w:rFonts w:hint="eastAsia"/>
          <w:b/>
          <w:lang w:val="en-US"/>
        </w:rPr>
        <w:t>option</w:t>
      </w:r>
      <w:r w:rsidRPr="002E5ABD">
        <w:rPr>
          <w:b/>
          <w:lang w:val="en-US"/>
        </w:rPr>
        <w:t xml:space="preserve"> 1</w:t>
      </w:r>
      <w:r w:rsidRPr="002E5ABD">
        <w:rPr>
          <w:rFonts w:hint="eastAsia"/>
          <w:b/>
          <w:lang w:val="en-US"/>
        </w:rPr>
        <w:t>-</w:t>
      </w:r>
      <w:r w:rsidRPr="002E5ABD">
        <w:rPr>
          <w:b/>
          <w:lang w:val="en-US"/>
        </w:rPr>
        <w:t xml:space="preserve">1 </w:t>
      </w:r>
      <w:r w:rsidRPr="002E5ABD">
        <w:rPr>
          <w:rFonts w:hint="eastAsia"/>
          <w:b/>
          <w:lang w:val="en-US"/>
        </w:rPr>
        <w:t>or</w:t>
      </w:r>
      <w:r w:rsidRPr="002E5ABD">
        <w:rPr>
          <w:b/>
          <w:lang w:val="en-US"/>
        </w:rPr>
        <w:t xml:space="preserve"> DCP </w:t>
      </w:r>
      <w:r w:rsidRPr="002E5ABD">
        <w:rPr>
          <w:rFonts w:hint="eastAsia"/>
          <w:b/>
          <w:lang w:val="en-US"/>
        </w:rPr>
        <w:t>mechanism</w:t>
      </w:r>
      <w:r w:rsidRPr="002E5ABD">
        <w:rPr>
          <w:b/>
          <w:lang w:val="en-US"/>
        </w:rPr>
        <w:t>.</w:t>
      </w:r>
    </w:p>
    <w:p w14:paraId="5503650F" w14:textId="415B27BB" w:rsidR="009A0918" w:rsidRDefault="00A11B35" w:rsidP="00750775">
      <w:pPr>
        <w:pStyle w:val="1"/>
        <w:numPr>
          <w:ilvl w:val="0"/>
          <w:numId w:val="0"/>
        </w:numPr>
      </w:pPr>
      <w:r>
        <w:t xml:space="preserve">3 </w:t>
      </w:r>
      <w:r>
        <w:rPr>
          <w:rFonts w:hint="eastAsia"/>
        </w:rPr>
        <w:t>Conclusions</w:t>
      </w:r>
    </w:p>
    <w:p w14:paraId="7FBF3C8F" w14:textId="77777777" w:rsidR="007B5016" w:rsidRPr="00522337" w:rsidRDefault="007B5016" w:rsidP="007B5016">
      <w:pPr>
        <w:rPr>
          <w:b/>
          <w:lang w:val="en-US"/>
        </w:rPr>
      </w:pPr>
      <w:r w:rsidRPr="002E5ABD">
        <w:rPr>
          <w:b/>
          <w:lang w:val="en-US"/>
        </w:rPr>
        <w:t>P</w:t>
      </w:r>
      <w:r w:rsidRPr="002E5ABD">
        <w:rPr>
          <w:rFonts w:hint="eastAsia"/>
          <w:b/>
          <w:lang w:val="en-US"/>
        </w:rPr>
        <w:t>roposal</w:t>
      </w:r>
      <w:r w:rsidRPr="002E5ABD">
        <w:rPr>
          <w:b/>
          <w:lang w:val="en-US"/>
        </w:rPr>
        <w:t xml:space="preserve"> 1</w:t>
      </w:r>
      <w:r w:rsidRPr="002E5ABD">
        <w:rPr>
          <w:rFonts w:hint="eastAsia"/>
          <w:b/>
          <w:lang w:val="en-US"/>
        </w:rPr>
        <w:t>:</w:t>
      </w:r>
      <w:r w:rsidRPr="002E5ABD">
        <w:rPr>
          <w:b/>
          <w:lang w:val="en-US"/>
        </w:rPr>
        <w:t xml:space="preserve"> </w:t>
      </w:r>
      <w:r>
        <w:rPr>
          <w:rFonts w:eastAsia="Yu Mincho" w:hint="eastAsia"/>
          <w:b/>
          <w:lang w:val="en-US" w:eastAsia="ja-JP"/>
        </w:rPr>
        <w:t>RAN2 to assume that the LP-WUS is always configured with C-DRX in RRC_CONNECTED.</w:t>
      </w:r>
    </w:p>
    <w:p w14:paraId="6110109E" w14:textId="2DB4059D" w:rsidR="00750775" w:rsidRPr="007B5016" w:rsidRDefault="007B5016" w:rsidP="00750775">
      <w:pPr>
        <w:rPr>
          <w:b/>
          <w:lang w:val="en-US"/>
        </w:rPr>
      </w:pPr>
      <w:r w:rsidRPr="002E5ABD">
        <w:rPr>
          <w:b/>
          <w:lang w:val="en-US"/>
        </w:rPr>
        <w:t>P</w:t>
      </w:r>
      <w:r w:rsidRPr="002E5ABD">
        <w:rPr>
          <w:rFonts w:hint="eastAsia"/>
          <w:b/>
          <w:lang w:val="en-US"/>
        </w:rPr>
        <w:t>roposal</w:t>
      </w:r>
      <w:r w:rsidRPr="002E5ABD">
        <w:rPr>
          <w:b/>
          <w:lang w:val="en-US"/>
        </w:rPr>
        <w:t xml:space="preserve"> </w:t>
      </w:r>
      <w:r>
        <w:rPr>
          <w:rFonts w:eastAsia="Yu Mincho" w:hint="eastAsia"/>
          <w:b/>
          <w:lang w:val="en-US" w:eastAsia="ja-JP"/>
        </w:rPr>
        <w:t>2</w:t>
      </w:r>
      <w:r w:rsidRPr="002E5ABD">
        <w:rPr>
          <w:rFonts w:hint="eastAsia"/>
          <w:b/>
          <w:lang w:val="en-US"/>
        </w:rPr>
        <w:t>:</w:t>
      </w:r>
      <w:r w:rsidRPr="002E5ABD">
        <w:rPr>
          <w:b/>
          <w:lang w:val="en-US"/>
        </w:rPr>
        <w:t xml:space="preserve"> support option 1-2-1 </w:t>
      </w:r>
      <w:r w:rsidRPr="002E5ABD">
        <w:rPr>
          <w:rFonts w:hint="eastAsia"/>
          <w:b/>
          <w:lang w:val="en-US"/>
        </w:rPr>
        <w:t>in</w:t>
      </w:r>
      <w:r w:rsidRPr="002E5ABD">
        <w:rPr>
          <w:b/>
          <w:lang w:val="en-US"/>
        </w:rPr>
        <w:t xml:space="preserve"> </w:t>
      </w:r>
      <w:r>
        <w:rPr>
          <w:rFonts w:hint="eastAsia"/>
          <w:b/>
          <w:lang w:val="en-US"/>
        </w:rPr>
        <w:t>a</w:t>
      </w:r>
      <w:r>
        <w:rPr>
          <w:b/>
          <w:lang w:val="en-US"/>
        </w:rPr>
        <w:t xml:space="preserve"> </w:t>
      </w:r>
      <w:r w:rsidRPr="002E5ABD">
        <w:rPr>
          <w:rFonts w:hint="eastAsia"/>
          <w:b/>
          <w:lang w:val="en-US"/>
        </w:rPr>
        <w:t>combination</w:t>
      </w:r>
      <w:r w:rsidRPr="002E5ABD">
        <w:rPr>
          <w:b/>
          <w:lang w:val="en-US"/>
        </w:rPr>
        <w:t xml:space="preserve"> </w:t>
      </w:r>
      <w:r w:rsidRPr="002E5ABD">
        <w:rPr>
          <w:rFonts w:hint="eastAsia"/>
          <w:b/>
          <w:lang w:val="en-US"/>
        </w:rPr>
        <w:t>with</w:t>
      </w:r>
      <w:r w:rsidRPr="002E5ABD">
        <w:rPr>
          <w:b/>
          <w:lang w:val="en-US"/>
        </w:rPr>
        <w:t xml:space="preserve"> </w:t>
      </w:r>
      <w:r w:rsidRPr="002E5ABD">
        <w:rPr>
          <w:rFonts w:hint="eastAsia"/>
          <w:b/>
          <w:lang w:val="en-US"/>
        </w:rPr>
        <w:t>option</w:t>
      </w:r>
      <w:r w:rsidRPr="002E5ABD">
        <w:rPr>
          <w:b/>
          <w:lang w:val="en-US"/>
        </w:rPr>
        <w:t xml:space="preserve"> 1</w:t>
      </w:r>
      <w:r w:rsidRPr="002E5ABD">
        <w:rPr>
          <w:rFonts w:hint="eastAsia"/>
          <w:b/>
          <w:lang w:val="en-US"/>
        </w:rPr>
        <w:t>-</w:t>
      </w:r>
      <w:r w:rsidRPr="002E5ABD">
        <w:rPr>
          <w:b/>
          <w:lang w:val="en-US"/>
        </w:rPr>
        <w:t xml:space="preserve">1 </w:t>
      </w:r>
      <w:r w:rsidRPr="002E5ABD">
        <w:rPr>
          <w:rFonts w:hint="eastAsia"/>
          <w:b/>
          <w:lang w:val="en-US"/>
        </w:rPr>
        <w:t>or</w:t>
      </w:r>
      <w:r w:rsidRPr="002E5ABD">
        <w:rPr>
          <w:b/>
          <w:lang w:val="en-US"/>
        </w:rPr>
        <w:t xml:space="preserve"> DCP </w:t>
      </w:r>
      <w:r w:rsidRPr="002E5ABD">
        <w:rPr>
          <w:rFonts w:hint="eastAsia"/>
          <w:b/>
          <w:lang w:val="en-US"/>
        </w:rPr>
        <w:t>mechanism</w:t>
      </w:r>
      <w:r w:rsidRPr="002E5ABD">
        <w:rPr>
          <w:b/>
          <w:lang w:val="en-US"/>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8DD8B" w14:textId="77777777" w:rsidR="00DA68C5" w:rsidRDefault="00DA68C5" w:rsidP="00855939">
      <w:pPr>
        <w:spacing w:after="0" w:line="240" w:lineRule="auto"/>
      </w:pPr>
      <w:r>
        <w:separator/>
      </w:r>
    </w:p>
  </w:endnote>
  <w:endnote w:type="continuationSeparator" w:id="0">
    <w:p w14:paraId="589456F9" w14:textId="77777777" w:rsidR="00DA68C5" w:rsidRDefault="00DA68C5"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ADFD5" w14:textId="77777777" w:rsidR="00DA68C5" w:rsidRDefault="00DA68C5" w:rsidP="00855939">
      <w:pPr>
        <w:spacing w:after="0" w:line="240" w:lineRule="auto"/>
      </w:pPr>
      <w:r>
        <w:separator/>
      </w:r>
    </w:p>
  </w:footnote>
  <w:footnote w:type="continuationSeparator" w:id="0">
    <w:p w14:paraId="0BFB89EF" w14:textId="77777777" w:rsidR="00DA68C5" w:rsidRDefault="00DA68C5"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96C2E9E"/>
    <w:multiLevelType w:val="multilevel"/>
    <w:tmpl w:val="396C2E9E"/>
    <w:lvl w:ilvl="0">
      <w:numFmt w:val="bullet"/>
      <w:lvlText w:val=""/>
      <w:lvlJc w:val="left"/>
      <w:pPr>
        <w:ind w:left="720" w:hanging="360"/>
      </w:pPr>
      <w:rPr>
        <w:rFonts w:ascii="Symbol" w:eastAsia="等线" w:hAnsi="Symbol" w:cs="Times New Roman" w:hint="default"/>
        <w:b w:val="0"/>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8"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1"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4"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5"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6"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4"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8"/>
  </w:num>
  <w:num w:numId="3">
    <w:abstractNumId w:val="7"/>
  </w:num>
  <w:num w:numId="4">
    <w:abstractNumId w:val="23"/>
  </w:num>
  <w:num w:numId="5">
    <w:abstractNumId w:val="18"/>
  </w:num>
  <w:num w:numId="6">
    <w:abstractNumId w:val="38"/>
  </w:num>
  <w:num w:numId="7">
    <w:abstractNumId w:val="13"/>
  </w:num>
  <w:num w:numId="8">
    <w:abstractNumId w:val="31"/>
  </w:num>
  <w:num w:numId="9">
    <w:abstractNumId w:val="3"/>
  </w:num>
  <w:num w:numId="10">
    <w:abstractNumId w:val="44"/>
  </w:num>
  <w:num w:numId="11">
    <w:abstractNumId w:val="32"/>
  </w:num>
  <w:num w:numId="12">
    <w:abstractNumId w:val="45"/>
  </w:num>
  <w:num w:numId="13">
    <w:abstractNumId w:val="37"/>
  </w:num>
  <w:num w:numId="14">
    <w:abstractNumId w:val="40"/>
  </w:num>
  <w:num w:numId="15">
    <w:abstractNumId w:val="35"/>
  </w:num>
  <w:num w:numId="16">
    <w:abstractNumId w:val="39"/>
  </w:num>
  <w:num w:numId="17">
    <w:abstractNumId w:val="34"/>
  </w:num>
  <w:num w:numId="18">
    <w:abstractNumId w:val="14"/>
  </w:num>
  <w:num w:numId="19">
    <w:abstractNumId w:val="41"/>
  </w:num>
  <w:num w:numId="20">
    <w:abstractNumId w:val="42"/>
  </w:num>
  <w:num w:numId="21">
    <w:abstractNumId w:val="20"/>
  </w:num>
  <w:num w:numId="22">
    <w:abstractNumId w:val="33"/>
  </w:num>
  <w:num w:numId="23">
    <w:abstractNumId w:val="22"/>
  </w:num>
  <w:num w:numId="24">
    <w:abstractNumId w:val="43"/>
  </w:num>
  <w:num w:numId="25">
    <w:abstractNumId w:val="29"/>
  </w:num>
  <w:num w:numId="26">
    <w:abstractNumId w:val="17"/>
  </w:num>
  <w:num w:numId="27">
    <w:abstractNumId w:val="21"/>
  </w:num>
  <w:num w:numId="28">
    <w:abstractNumId w:val="24"/>
  </w:num>
  <w:num w:numId="29">
    <w:abstractNumId w:val="2"/>
  </w:num>
  <w:num w:numId="30">
    <w:abstractNumId w:val="30"/>
  </w:num>
  <w:num w:numId="31">
    <w:abstractNumId w:val="25"/>
  </w:num>
  <w:num w:numId="32">
    <w:abstractNumId w:val="15"/>
  </w:num>
  <w:num w:numId="33">
    <w:abstractNumId w:val="12"/>
  </w:num>
  <w:num w:numId="34">
    <w:abstractNumId w:val="4"/>
  </w:num>
  <w:num w:numId="35">
    <w:abstractNumId w:val="8"/>
  </w:num>
  <w:num w:numId="36">
    <w:abstractNumId w:val="19"/>
  </w:num>
  <w:num w:numId="37">
    <w:abstractNumId w:val="10"/>
  </w:num>
  <w:num w:numId="38">
    <w:abstractNumId w:val="27"/>
  </w:num>
  <w:num w:numId="39">
    <w:abstractNumId w:val="36"/>
  </w:num>
  <w:num w:numId="40">
    <w:abstractNumId w:val="1"/>
  </w:num>
  <w:num w:numId="41">
    <w:abstractNumId w:val="6"/>
  </w:num>
  <w:num w:numId="42">
    <w:abstractNumId w:val="26"/>
  </w:num>
  <w:num w:numId="43">
    <w:abstractNumId w:val="11"/>
  </w:num>
  <w:num w:numId="44">
    <w:abstractNumId w:val="9"/>
  </w:num>
  <w:num w:numId="45">
    <w:abstractNumId w:val="16"/>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823"/>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6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0AA6"/>
    <w:rsid w:val="0006129C"/>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61A"/>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47"/>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37620"/>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025"/>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EB6"/>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04B"/>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14F"/>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6756"/>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BD1"/>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0D1B"/>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51F"/>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817"/>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171F"/>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5ABD"/>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29C9"/>
    <w:rsid w:val="003030F7"/>
    <w:rsid w:val="00303A3F"/>
    <w:rsid w:val="00304E13"/>
    <w:rsid w:val="0030586E"/>
    <w:rsid w:val="00305AA3"/>
    <w:rsid w:val="00305E50"/>
    <w:rsid w:val="003062DF"/>
    <w:rsid w:val="00306470"/>
    <w:rsid w:val="00307D3B"/>
    <w:rsid w:val="003100A7"/>
    <w:rsid w:val="003101B5"/>
    <w:rsid w:val="0031047C"/>
    <w:rsid w:val="00312A09"/>
    <w:rsid w:val="003131F2"/>
    <w:rsid w:val="00313DDC"/>
    <w:rsid w:val="003143AA"/>
    <w:rsid w:val="003157FF"/>
    <w:rsid w:val="00315895"/>
    <w:rsid w:val="003163AB"/>
    <w:rsid w:val="003168DF"/>
    <w:rsid w:val="00317150"/>
    <w:rsid w:val="0031787B"/>
    <w:rsid w:val="00320553"/>
    <w:rsid w:val="00320E44"/>
    <w:rsid w:val="00320F70"/>
    <w:rsid w:val="00322BC7"/>
    <w:rsid w:val="00323132"/>
    <w:rsid w:val="003231C5"/>
    <w:rsid w:val="00323602"/>
    <w:rsid w:val="00323721"/>
    <w:rsid w:val="00323BE7"/>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69C3"/>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602"/>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4026"/>
    <w:rsid w:val="004354D3"/>
    <w:rsid w:val="00435589"/>
    <w:rsid w:val="00435BB8"/>
    <w:rsid w:val="00436313"/>
    <w:rsid w:val="0043683F"/>
    <w:rsid w:val="0043697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7C9"/>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2A0"/>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337"/>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027"/>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6CD"/>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33C"/>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809"/>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BBC"/>
    <w:rsid w:val="00624F29"/>
    <w:rsid w:val="0062514E"/>
    <w:rsid w:val="0062550D"/>
    <w:rsid w:val="0062560D"/>
    <w:rsid w:val="006270D3"/>
    <w:rsid w:val="00627807"/>
    <w:rsid w:val="00632DF4"/>
    <w:rsid w:val="006341BB"/>
    <w:rsid w:val="0063579C"/>
    <w:rsid w:val="0063599C"/>
    <w:rsid w:val="00635C9D"/>
    <w:rsid w:val="00635E74"/>
    <w:rsid w:val="006365FF"/>
    <w:rsid w:val="00636C1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0B"/>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05F"/>
    <w:rsid w:val="006B6725"/>
    <w:rsid w:val="006B6C12"/>
    <w:rsid w:val="006B6FCF"/>
    <w:rsid w:val="006B710C"/>
    <w:rsid w:val="006C0122"/>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00"/>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016"/>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A19"/>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AD3"/>
    <w:rsid w:val="007F7EB1"/>
    <w:rsid w:val="00801892"/>
    <w:rsid w:val="00802AAF"/>
    <w:rsid w:val="00802BA5"/>
    <w:rsid w:val="0080307E"/>
    <w:rsid w:val="00803125"/>
    <w:rsid w:val="00803C8D"/>
    <w:rsid w:val="00804107"/>
    <w:rsid w:val="008042B4"/>
    <w:rsid w:val="008044FD"/>
    <w:rsid w:val="00804606"/>
    <w:rsid w:val="0080471E"/>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5A94"/>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A69"/>
    <w:rsid w:val="00862CA5"/>
    <w:rsid w:val="00863A0D"/>
    <w:rsid w:val="008640D9"/>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02F"/>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498"/>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4AE"/>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269"/>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42F"/>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52C"/>
    <w:rsid w:val="009C5DB7"/>
    <w:rsid w:val="009C68E7"/>
    <w:rsid w:val="009C6E5E"/>
    <w:rsid w:val="009C6EE3"/>
    <w:rsid w:val="009C6F20"/>
    <w:rsid w:val="009C716A"/>
    <w:rsid w:val="009D01EE"/>
    <w:rsid w:val="009D0B42"/>
    <w:rsid w:val="009D1460"/>
    <w:rsid w:val="009D1852"/>
    <w:rsid w:val="009D1B49"/>
    <w:rsid w:val="009D256D"/>
    <w:rsid w:val="009D29F6"/>
    <w:rsid w:val="009D2B1D"/>
    <w:rsid w:val="009D30BF"/>
    <w:rsid w:val="009D385B"/>
    <w:rsid w:val="009D3E9B"/>
    <w:rsid w:val="009D496F"/>
    <w:rsid w:val="009D5533"/>
    <w:rsid w:val="009D55BE"/>
    <w:rsid w:val="009D7F6C"/>
    <w:rsid w:val="009E1160"/>
    <w:rsid w:val="009E1A69"/>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1C2E"/>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821"/>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E7D0F"/>
    <w:rsid w:val="00AF0F9C"/>
    <w:rsid w:val="00AF19AE"/>
    <w:rsid w:val="00AF2AF3"/>
    <w:rsid w:val="00AF410B"/>
    <w:rsid w:val="00AF532B"/>
    <w:rsid w:val="00AF6169"/>
    <w:rsid w:val="00B00235"/>
    <w:rsid w:val="00B0080B"/>
    <w:rsid w:val="00B015DA"/>
    <w:rsid w:val="00B028A2"/>
    <w:rsid w:val="00B02E65"/>
    <w:rsid w:val="00B03379"/>
    <w:rsid w:val="00B04732"/>
    <w:rsid w:val="00B04804"/>
    <w:rsid w:val="00B06D90"/>
    <w:rsid w:val="00B06FBD"/>
    <w:rsid w:val="00B07E33"/>
    <w:rsid w:val="00B10054"/>
    <w:rsid w:val="00B10384"/>
    <w:rsid w:val="00B10A3B"/>
    <w:rsid w:val="00B10A61"/>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1A83"/>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D1A"/>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2CD1"/>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64CE"/>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4EC2"/>
    <w:rsid w:val="00C45014"/>
    <w:rsid w:val="00C453A0"/>
    <w:rsid w:val="00C45A33"/>
    <w:rsid w:val="00C460C2"/>
    <w:rsid w:val="00C46516"/>
    <w:rsid w:val="00C469EF"/>
    <w:rsid w:val="00C47502"/>
    <w:rsid w:val="00C478E4"/>
    <w:rsid w:val="00C50255"/>
    <w:rsid w:val="00C502DE"/>
    <w:rsid w:val="00C51709"/>
    <w:rsid w:val="00C545BD"/>
    <w:rsid w:val="00C54A8C"/>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5FBE"/>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0B"/>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6FB1"/>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A04"/>
    <w:rsid w:val="00D02DD0"/>
    <w:rsid w:val="00D03095"/>
    <w:rsid w:val="00D052A7"/>
    <w:rsid w:val="00D052D2"/>
    <w:rsid w:val="00D056C3"/>
    <w:rsid w:val="00D07908"/>
    <w:rsid w:val="00D10308"/>
    <w:rsid w:val="00D105E6"/>
    <w:rsid w:val="00D1063B"/>
    <w:rsid w:val="00D10D42"/>
    <w:rsid w:val="00D11063"/>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3EAF"/>
    <w:rsid w:val="00D44A19"/>
    <w:rsid w:val="00D44C9D"/>
    <w:rsid w:val="00D451FD"/>
    <w:rsid w:val="00D45CCD"/>
    <w:rsid w:val="00D46005"/>
    <w:rsid w:val="00D46316"/>
    <w:rsid w:val="00D465CB"/>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316"/>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4E22"/>
    <w:rsid w:val="00DA551F"/>
    <w:rsid w:val="00DA5B41"/>
    <w:rsid w:val="00DA66D6"/>
    <w:rsid w:val="00DA68C5"/>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A5"/>
    <w:rsid w:val="00E44BE4"/>
    <w:rsid w:val="00E44FEF"/>
    <w:rsid w:val="00E4531B"/>
    <w:rsid w:val="00E45A69"/>
    <w:rsid w:val="00E46344"/>
    <w:rsid w:val="00E464E2"/>
    <w:rsid w:val="00E46729"/>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0F6F"/>
    <w:rsid w:val="00EC2361"/>
    <w:rsid w:val="00EC2E53"/>
    <w:rsid w:val="00EC33C8"/>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10"/>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5CB"/>
    <w:rsid w:val="00F13C4A"/>
    <w:rsid w:val="00F14468"/>
    <w:rsid w:val="00F148A4"/>
    <w:rsid w:val="00F15328"/>
    <w:rsid w:val="00F15AF1"/>
    <w:rsid w:val="00F160A7"/>
    <w:rsid w:val="00F16903"/>
    <w:rsid w:val="00F1721B"/>
    <w:rsid w:val="00F172D5"/>
    <w:rsid w:val="00F1769C"/>
    <w:rsid w:val="00F20580"/>
    <w:rsid w:val="00F21721"/>
    <w:rsid w:val="00F21A24"/>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5D05"/>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A19"/>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清單段落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4F42A0"/>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F3ED3-8A88-421F-AA82-2EC7A05C2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3410</TotalTime>
  <Pages>4</Pages>
  <Words>928</Words>
  <Characters>5291</Characters>
  <Application>Microsoft Office Word</Application>
  <DocSecurity>0</DocSecurity>
  <Lines>44</Lines>
  <Paragraphs>12</Paragraphs>
  <ScaleCrop>false</ScaleCrop>
  <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1682</cp:revision>
  <dcterms:created xsi:type="dcterms:W3CDTF">2021-12-28T06:12:00Z</dcterms:created>
  <dcterms:modified xsi:type="dcterms:W3CDTF">2024-05-09T08:21:00Z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